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B1" w:rsidRPr="006241EE" w:rsidRDefault="00245EB1" w:rsidP="00245EB1">
      <w:pPr>
        <w:jc w:val="left"/>
        <w:rPr>
          <w:rFonts w:ascii="ＭＳ 明朝" w:eastAsia="ＭＳ 明朝" w:hAnsi="ＭＳ 明朝"/>
          <w:sz w:val="28"/>
        </w:rPr>
      </w:pPr>
      <w:r w:rsidRPr="006241EE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CC29D" wp14:editId="5572DDB8">
                <wp:simplePos x="0" y="0"/>
                <wp:positionH relativeFrom="margin">
                  <wp:posOffset>-73660</wp:posOffset>
                </wp:positionH>
                <wp:positionV relativeFrom="paragraph">
                  <wp:posOffset>251460</wp:posOffset>
                </wp:positionV>
                <wp:extent cx="5791200" cy="33909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390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A7CAD" id="正方形/長方形 3" o:spid="_x0000_s1026" style="position:absolute;left:0;text-align:left;margin-left:-5.8pt;margin-top:19.8pt;width:456pt;height:26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</w:t>
      </w:r>
    </w:p>
    <w:p w:rsidR="00245EB1" w:rsidRPr="002405E3" w:rsidRDefault="00FF478E" w:rsidP="00245EB1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インフルエンザ罹患</w:t>
      </w:r>
      <w:r w:rsidR="00245EB1">
        <w:rPr>
          <w:rFonts w:ascii="ＭＳ 明朝" w:eastAsia="ＭＳ 明朝" w:hAnsi="ＭＳ 明朝" w:hint="eastAsia"/>
          <w:sz w:val="28"/>
        </w:rPr>
        <w:t>報告書</w:t>
      </w:r>
    </w:p>
    <w:p w:rsidR="00245EB1" w:rsidRDefault="00245EB1" w:rsidP="00245EB1">
      <w:pPr>
        <w:tabs>
          <w:tab w:val="left" w:pos="4395"/>
        </w:tabs>
        <w:spacing w:line="320" w:lineRule="exact"/>
        <w:rPr>
          <w:rFonts w:ascii="ＭＳ 明朝" w:eastAsia="ＭＳ 明朝" w:hAnsi="ＭＳ 明朝"/>
          <w:sz w:val="24"/>
        </w:rPr>
      </w:pPr>
    </w:p>
    <w:p w:rsidR="00245EB1" w:rsidRPr="00B45764" w:rsidRDefault="00245EB1" w:rsidP="00245EB1">
      <w:pPr>
        <w:spacing w:line="320" w:lineRule="exact"/>
        <w:rPr>
          <w:rFonts w:ascii="ＭＳ 明朝" w:eastAsia="ＭＳ 明朝" w:hAnsi="ＭＳ 明朝"/>
          <w:sz w:val="24"/>
        </w:rPr>
      </w:pPr>
      <w:r w:rsidRPr="00492A91">
        <w:rPr>
          <w:rFonts w:ascii="ＭＳ 明朝" w:eastAsia="ＭＳ 明朝" w:hAnsi="ＭＳ 明朝" w:hint="eastAsia"/>
          <w:sz w:val="24"/>
        </w:rPr>
        <w:t xml:space="preserve">　</w:t>
      </w:r>
      <w:r w:rsidR="00027D79">
        <w:rPr>
          <w:rFonts w:ascii="ＭＳ 明朝" w:eastAsia="ＭＳ 明朝" w:hAnsi="ＭＳ 明朝" w:hint="eastAsia"/>
          <w:sz w:val="24"/>
          <w:u w:val="single"/>
        </w:rPr>
        <w:t xml:space="preserve">　西粟倉小</w:t>
      </w:r>
      <w:r w:rsidRPr="002405E3">
        <w:rPr>
          <w:rFonts w:ascii="ＭＳ 明朝" w:eastAsia="ＭＳ 明朝" w:hAnsi="ＭＳ 明朝" w:hint="eastAsia"/>
          <w:sz w:val="24"/>
          <w:u w:val="single"/>
        </w:rPr>
        <w:t xml:space="preserve">学校　</w:t>
      </w:r>
      <w:r w:rsidR="00027D79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027D79">
        <w:rPr>
          <w:rFonts w:ascii="ＭＳ 明朝" w:eastAsia="ＭＳ 明朝" w:hAnsi="ＭＳ 明朝" w:hint="eastAsia"/>
          <w:sz w:val="24"/>
          <w:u w:val="single"/>
        </w:rPr>
        <w:t xml:space="preserve">　　年　　</w:t>
      </w:r>
      <w:r w:rsidRPr="002405E3">
        <w:rPr>
          <w:rFonts w:ascii="ＭＳ 明朝" w:eastAsia="ＭＳ 明朝" w:hAnsi="ＭＳ 明朝" w:hint="eastAsia"/>
          <w:sz w:val="24"/>
          <w:u w:val="single"/>
        </w:rPr>
        <w:t xml:space="preserve">　氏名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027D79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  <w:r w:rsidRPr="002405E3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B45764">
        <w:rPr>
          <w:rFonts w:ascii="ＭＳ 明朝" w:eastAsia="ＭＳ 明朝" w:hAnsi="ＭＳ 明朝" w:hint="eastAsia"/>
          <w:sz w:val="24"/>
        </w:rPr>
        <w:t xml:space="preserve">　　</w:t>
      </w:r>
    </w:p>
    <w:p w:rsidR="00245EB1" w:rsidRPr="00B45764" w:rsidRDefault="00245EB1" w:rsidP="00245EB1">
      <w:pPr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245EB1">
        <w:rPr>
          <w:rFonts w:ascii="ＭＳ 明朝" w:eastAsia="ＭＳ 明朝" w:hAnsi="ＭＳ 明朝" w:hint="eastAsia"/>
          <w:spacing w:val="111"/>
          <w:kern w:val="0"/>
          <w:sz w:val="24"/>
          <w:fitText w:val="1165" w:id="-1971060224"/>
        </w:rPr>
        <w:t>発症</w:t>
      </w:r>
      <w:r w:rsidRPr="00245EB1">
        <w:rPr>
          <w:rFonts w:ascii="ＭＳ 明朝" w:eastAsia="ＭＳ 明朝" w:hAnsi="ＭＳ 明朝" w:hint="eastAsia"/>
          <w:kern w:val="0"/>
          <w:sz w:val="24"/>
          <w:fitText w:val="1165" w:id="-1971060224"/>
        </w:rPr>
        <w:t>日</w:t>
      </w:r>
      <w:r>
        <w:rPr>
          <w:rFonts w:ascii="ＭＳ 明朝" w:eastAsia="ＭＳ 明朝" w:hAnsi="ＭＳ 明朝" w:hint="eastAsia"/>
          <w:sz w:val="24"/>
        </w:rPr>
        <w:t>：令和　　　年　　　月　　　日</w:t>
      </w:r>
    </w:p>
    <w:p w:rsidR="00245EB1" w:rsidRDefault="00245EB1" w:rsidP="00245EB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245EB1">
        <w:rPr>
          <w:rFonts w:ascii="ＭＳ 明朝" w:eastAsia="ＭＳ 明朝" w:hAnsi="ＭＳ 明朝" w:hint="eastAsia"/>
          <w:spacing w:val="111"/>
          <w:kern w:val="0"/>
          <w:sz w:val="24"/>
          <w:fitText w:val="1165" w:id="-1971060223"/>
        </w:rPr>
        <w:t>診断</w:t>
      </w:r>
      <w:r w:rsidRPr="00245EB1">
        <w:rPr>
          <w:rFonts w:ascii="ＭＳ 明朝" w:eastAsia="ＭＳ 明朝" w:hAnsi="ＭＳ 明朝" w:hint="eastAsia"/>
          <w:kern w:val="0"/>
          <w:sz w:val="24"/>
          <w:fitText w:val="1165" w:id="-1971060223"/>
        </w:rPr>
        <w:t>日</w:t>
      </w:r>
      <w:r>
        <w:rPr>
          <w:rFonts w:ascii="ＭＳ 明朝" w:eastAsia="ＭＳ 明朝" w:hAnsi="ＭＳ 明朝" w:hint="eastAsia"/>
          <w:sz w:val="24"/>
        </w:rPr>
        <w:t>：令和　　　年　　　月　　　日</w:t>
      </w:r>
    </w:p>
    <w:p w:rsidR="00245EB1" w:rsidRPr="00437B75" w:rsidRDefault="00245EB1" w:rsidP="00245EB1">
      <w:pPr>
        <w:rPr>
          <w:rFonts w:ascii="ＭＳ 明朝" w:eastAsia="ＭＳ 明朝" w:hAnsi="ＭＳ 明朝"/>
          <w:sz w:val="24"/>
        </w:rPr>
      </w:pPr>
      <w:r w:rsidRPr="00437B75">
        <w:rPr>
          <w:rFonts w:ascii="ＭＳ 明朝" w:eastAsia="ＭＳ 明朝" w:hAnsi="ＭＳ 明朝" w:hint="eastAsia"/>
          <w:sz w:val="24"/>
        </w:rPr>
        <w:t xml:space="preserve">　</w:t>
      </w:r>
      <w:r w:rsidRPr="00437B75">
        <w:rPr>
          <w:rFonts w:ascii="ＭＳ 明朝" w:eastAsia="ＭＳ 明朝" w:hAnsi="ＭＳ 明朝"/>
          <w:sz w:val="24"/>
        </w:rPr>
        <w:t xml:space="preserve">　　　</w:t>
      </w:r>
      <w:r w:rsidRPr="00437B75">
        <w:rPr>
          <w:rFonts w:ascii="ＭＳ 明朝" w:eastAsia="ＭＳ 明朝" w:hAnsi="ＭＳ 明朝" w:hint="eastAsia"/>
          <w:sz w:val="24"/>
        </w:rPr>
        <w:t>医療機関名：</w:t>
      </w:r>
      <w:r w:rsidRPr="00220409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220409">
        <w:rPr>
          <w:rFonts w:ascii="ＭＳ 明朝" w:eastAsia="ＭＳ 明朝" w:hAnsi="ＭＳ 明朝"/>
          <w:sz w:val="24"/>
          <w:u w:val="single"/>
        </w:rPr>
        <w:t xml:space="preserve">　　</w:t>
      </w:r>
      <w:r w:rsidRPr="00220409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 w:rsidR="00027D79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220409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220409">
        <w:rPr>
          <w:rFonts w:ascii="ＭＳ 明朝" w:eastAsia="ＭＳ 明朝" w:hAnsi="ＭＳ 明朝"/>
          <w:sz w:val="24"/>
          <w:u w:val="single"/>
        </w:rPr>
        <w:t xml:space="preserve">　　　</w:t>
      </w:r>
      <w:r w:rsidR="00027D79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220409">
        <w:rPr>
          <w:rFonts w:ascii="ＭＳ 明朝" w:eastAsia="ＭＳ 明朝" w:hAnsi="ＭＳ 明朝"/>
          <w:sz w:val="24"/>
          <w:u w:val="single"/>
        </w:rPr>
        <w:t xml:space="preserve">　　　</w:t>
      </w:r>
    </w:p>
    <w:p w:rsidR="00245EB1" w:rsidRDefault="00245EB1" w:rsidP="00245EB1">
      <w:pPr>
        <w:spacing w:line="3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245EB1">
        <w:rPr>
          <w:rFonts w:ascii="ＭＳ 明朝" w:eastAsia="ＭＳ 明朝" w:hAnsi="ＭＳ 明朝" w:hint="eastAsia"/>
          <w:spacing w:val="111"/>
          <w:kern w:val="0"/>
          <w:sz w:val="24"/>
          <w:fitText w:val="1165" w:id="-1971060222"/>
        </w:rPr>
        <w:t>診断</w:t>
      </w:r>
      <w:r w:rsidRPr="00245EB1">
        <w:rPr>
          <w:rFonts w:ascii="ＭＳ 明朝" w:eastAsia="ＭＳ 明朝" w:hAnsi="ＭＳ 明朝" w:hint="eastAsia"/>
          <w:kern w:val="0"/>
          <w:sz w:val="24"/>
          <w:fitText w:val="1165" w:id="-1971060222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：インフルエンザ　Ａ型　・　Ｂ型　　・　不明　</w:t>
      </w:r>
    </w:p>
    <w:p w:rsidR="00245EB1" w:rsidRPr="00C144DB" w:rsidRDefault="00245EB1" w:rsidP="00245EB1">
      <w:pPr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 w:rsidRPr="00C144DB">
        <w:rPr>
          <w:rFonts w:ascii="ＭＳ 明朝" w:eastAsia="ＭＳ 明朝" w:hAnsi="ＭＳ 明朝" w:hint="eastAsia"/>
          <w:sz w:val="22"/>
        </w:rPr>
        <w:t xml:space="preserve">　（該当するものに○を付けてください。）</w:t>
      </w:r>
    </w:p>
    <w:p w:rsidR="00245EB1" w:rsidRDefault="00245EB1" w:rsidP="00245EB1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245EB1">
        <w:rPr>
          <w:rFonts w:ascii="ＭＳ 明朝" w:eastAsia="ＭＳ 明朝" w:hAnsi="ＭＳ 明朝" w:hint="eastAsia"/>
          <w:spacing w:val="120"/>
          <w:kern w:val="0"/>
          <w:sz w:val="24"/>
          <w:fitText w:val="1200" w:id="-1971060221"/>
        </w:rPr>
        <w:t>解熱</w:t>
      </w:r>
      <w:r w:rsidRPr="00245EB1">
        <w:rPr>
          <w:rFonts w:ascii="ＭＳ 明朝" w:eastAsia="ＭＳ 明朝" w:hAnsi="ＭＳ 明朝" w:hint="eastAsia"/>
          <w:kern w:val="0"/>
          <w:sz w:val="24"/>
          <w:fitText w:val="1200" w:id="-1971060221"/>
        </w:rPr>
        <w:t>日</w:t>
      </w:r>
      <w:r>
        <w:rPr>
          <w:rFonts w:ascii="ＭＳ 明朝" w:eastAsia="ＭＳ 明朝" w:hAnsi="ＭＳ 明朝" w:hint="eastAsia"/>
          <w:kern w:val="0"/>
          <w:sz w:val="24"/>
        </w:rPr>
        <w:t>：令和　　　年　　　月　　　日</w:t>
      </w:r>
    </w:p>
    <w:p w:rsidR="00245EB1" w:rsidRPr="00220409" w:rsidRDefault="00245EB1" w:rsidP="00245EB1">
      <w:pPr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令和　　年　　月　　日　</w:t>
      </w:r>
    </w:p>
    <w:p w:rsidR="00245EB1" w:rsidRDefault="00245EB1" w:rsidP="00245EB1">
      <w:pPr>
        <w:rPr>
          <w:rFonts w:ascii="ＭＳ 明朝" w:eastAsia="ＭＳ 明朝" w:hAnsi="ＭＳ 明朝"/>
          <w:sz w:val="24"/>
        </w:rPr>
      </w:pPr>
      <w:r w:rsidRPr="00492A91">
        <w:rPr>
          <w:rFonts w:ascii="ＭＳ 明朝" w:eastAsia="ＭＳ 明朝" w:hAnsi="ＭＳ 明朝" w:hint="eastAsia"/>
          <w:kern w:val="0"/>
          <w:sz w:val="24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保護者氏名（自署）</w:t>
      </w:r>
      <w:r w:rsidRPr="00245EB1">
        <w:rPr>
          <w:rFonts w:ascii="ＭＳ 明朝" w:eastAsia="ＭＳ 明朝" w:hAnsi="ＭＳ 明朝" w:hint="eastAsia"/>
          <w:spacing w:val="575"/>
          <w:kern w:val="0"/>
          <w:sz w:val="24"/>
          <w:u w:val="single"/>
          <w:fitText w:val="1392" w:id="-1971060220"/>
        </w:rPr>
        <w:t>：</w:t>
      </w:r>
      <w:r w:rsidR="00027D79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</w:t>
      </w:r>
    </w:p>
    <w:p w:rsidR="00245EB1" w:rsidRDefault="00245EB1" w:rsidP="00245EB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B0D022" wp14:editId="442D7E98">
                <wp:simplePos x="0" y="0"/>
                <wp:positionH relativeFrom="margin">
                  <wp:posOffset>-73660</wp:posOffset>
                </wp:positionH>
                <wp:positionV relativeFrom="paragraph">
                  <wp:posOffset>257175</wp:posOffset>
                </wp:positionV>
                <wp:extent cx="5791200" cy="16287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245EB1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インフルエンザ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Pr="00C144D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出席停止期間の基準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p w:rsidR="00245EB1" w:rsidRPr="00A20AE7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①～③を満たしたら、再登校が可能です。</w:t>
                            </w:r>
                          </w:p>
                          <w:p w:rsidR="00245EB1" w:rsidRPr="00A20AE7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① 発症した日の翌日を初日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１日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目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）として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、５日間を経過していること。</w:t>
                            </w:r>
                          </w:p>
                          <w:p w:rsidR="00245EB1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② 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解熱（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平熱[37.5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℃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未満]に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下がる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こと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した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日の翌日を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初日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１日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目）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とし</w:t>
                            </w:r>
                          </w:p>
                          <w:p w:rsidR="00245EB1" w:rsidRPr="00A20AE7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て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２日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幼児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にあっては３日）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経過していること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245EB1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  ③ ①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②の両方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満た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している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こと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245EB1" w:rsidRDefault="00245EB1" w:rsidP="00245EB1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Pr="00C144D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学校保健安全法施行規則第19条第２項</w:t>
                            </w:r>
                          </w:p>
                          <w:p w:rsidR="00245EB1" w:rsidRPr="00C144DB" w:rsidRDefault="00245EB1" w:rsidP="00245EB1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C144D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「発症した後</w:t>
                            </w:r>
                            <w:r w:rsidRPr="00C144D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５</w:t>
                            </w:r>
                            <w:r w:rsidRPr="00C144D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日を経過し、かつ、解熱した後</w:t>
                            </w:r>
                            <w:r w:rsidRPr="00C144D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２</w:t>
                            </w:r>
                            <w:r w:rsidRPr="00C144D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日（幼児にあっては、</w:t>
                            </w:r>
                            <w:r w:rsidRPr="00C144D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３</w:t>
                            </w:r>
                            <w:r w:rsidRPr="00C144D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日）を経過するまで」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D022" id="正方形/長方形 6" o:spid="_x0000_s1026" style="position:absolute;left:0;text-align:left;margin-left:-5.8pt;margin-top:20.25pt;width:456pt;height:128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" fillcolor="window" strokecolor="windowText" strokeweight="1pt">
                <v:stroke dashstyle="1 1"/>
                <v:textbox>
                  <w:txbxContent>
                    <w:p w:rsidR="00245EB1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【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インフルエンザ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の</w:t>
                      </w:r>
                      <w:r w:rsidRPr="00C144DB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出席停止期間の基準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】</w:t>
                      </w:r>
                    </w:p>
                    <w:p w:rsidR="00245EB1" w:rsidRPr="00A20AE7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u w:val="single"/>
                        </w:rPr>
                      </w:pP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u w:val="single"/>
                        </w:rPr>
                        <w:t>①～③を満たしたら、再登校が可能です。</w:t>
                      </w:r>
                    </w:p>
                    <w:p w:rsidR="00245EB1" w:rsidRPr="00A20AE7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① 発症した日の翌日を初日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（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１日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目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）として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、５日間を経過していること。</w:t>
                      </w:r>
                    </w:p>
                    <w:p w:rsidR="00245EB1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② 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解熱（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平熱[37.5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℃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未満]に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下がる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こと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）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した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日の翌日を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初日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（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１日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目）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とし</w:t>
                      </w:r>
                    </w:p>
                    <w:p w:rsidR="00245EB1" w:rsidRPr="00A20AE7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て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、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２日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（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幼児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にあっては３日）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を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経過していること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245EB1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  ③ ①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②の両方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を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満た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している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こと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245EB1" w:rsidRDefault="00245EB1" w:rsidP="00245EB1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※</w:t>
                      </w:r>
                      <w:r w:rsidRPr="00C144D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学校保健安全法施行規則第19条第２項</w:t>
                      </w:r>
                    </w:p>
                    <w:p w:rsidR="00245EB1" w:rsidRPr="00C144DB" w:rsidRDefault="00245EB1" w:rsidP="00245EB1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C144DB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「発症した後</w:t>
                      </w:r>
                      <w:r w:rsidRPr="00C144D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５</w:t>
                      </w:r>
                      <w:r w:rsidRPr="00C144DB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日を経過し、かつ、解熱した後</w:t>
                      </w:r>
                      <w:r w:rsidRPr="00C144D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２</w:t>
                      </w:r>
                      <w:r w:rsidRPr="00C144DB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日（幼児にあっては、</w:t>
                      </w:r>
                      <w:r w:rsidRPr="00C144D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３</w:t>
                      </w:r>
                      <w:r w:rsidRPr="00C144DB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日）を経過するまで」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45EB1" w:rsidRPr="00C144DB" w:rsidRDefault="00245EB1" w:rsidP="00245E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245EB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</w:p>
    <w:p w:rsidR="00245EB1" w:rsidRPr="0026002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  <w:r w:rsidRPr="00260021">
        <w:rPr>
          <w:rFonts w:ascii="ＭＳ 明朝" w:eastAsia="ＭＳ 明朝" w:hAnsi="ＭＳ 明朝" w:hint="eastAsia"/>
          <w:sz w:val="24"/>
        </w:rPr>
        <w:t xml:space="preserve">　</w:t>
      </w:r>
    </w:p>
    <w:p w:rsidR="00245EB1" w:rsidRPr="0026002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245EB1" w:rsidRDefault="00245EB1" w:rsidP="00245EB1">
      <w:pPr>
        <w:ind w:rightChars="53" w:right="111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ind w:rightChars="53" w:right="11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【発症日からの経過】</w:t>
      </w:r>
    </w:p>
    <w:p w:rsidR="00245EB1" w:rsidRDefault="00245EB1" w:rsidP="00245EB1">
      <w:pPr>
        <w:ind w:rightChars="53" w:right="11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毎日</w:t>
      </w:r>
      <w:r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/>
          <w:sz w:val="24"/>
        </w:rPr>
        <w:t>検温をして、下表に記入して</w:t>
      </w:r>
      <w:r>
        <w:rPr>
          <w:rFonts w:ascii="ＭＳ 明朝" w:eastAsia="ＭＳ 明朝" w:hAnsi="ＭＳ 明朝" w:hint="eastAsia"/>
          <w:sz w:val="24"/>
        </w:rPr>
        <w:t>学校に提出してください。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1842"/>
        <w:gridCol w:w="3119"/>
        <w:gridCol w:w="3111"/>
      </w:tblGrid>
      <w:tr w:rsidR="00245EB1" w:rsidTr="003C7125">
        <w:tc>
          <w:tcPr>
            <w:tcW w:w="1135" w:type="dxa"/>
            <w:tcBorders>
              <w:bottom w:val="double" w:sz="4" w:space="0" w:color="auto"/>
            </w:tcBorders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発症後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月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>日（曜日）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測定時刻：体温</w:t>
            </w:r>
            <w:r>
              <w:rPr>
                <w:rFonts w:ascii="HGPｺﾞｼｯｸM" w:eastAsia="HGPｺﾞｼｯｸM" w:hAnsi="ＭＳ 明朝" w:hint="eastAsia"/>
                <w:sz w:val="24"/>
              </w:rPr>
              <w:t>（午前）</w:t>
            </w:r>
          </w:p>
        </w:tc>
        <w:tc>
          <w:tcPr>
            <w:tcW w:w="3111" w:type="dxa"/>
            <w:tcBorders>
              <w:bottom w:val="double" w:sz="4" w:space="0" w:color="auto"/>
            </w:tcBorders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測定時刻：体温</w:t>
            </w:r>
            <w:r>
              <w:rPr>
                <w:rFonts w:ascii="HGPｺﾞｼｯｸM" w:eastAsia="HGPｺﾞｼｯｸM" w:hAnsi="ＭＳ 明朝" w:hint="eastAsia"/>
                <w:sz w:val="24"/>
              </w:rPr>
              <w:t>（午後）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tcBorders>
              <w:top w:val="double" w:sz="4" w:space="0" w:color="auto"/>
            </w:tcBorders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０日目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  <w:tc>
          <w:tcPr>
            <w:tcW w:w="3111" w:type="dxa"/>
            <w:tcBorders>
              <w:top w:val="double" w:sz="4" w:space="0" w:color="auto"/>
            </w:tcBorders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１日目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２日目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３日目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４日目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５日目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６日目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７日目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 xml:space="preserve">　　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８日目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９日目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10日目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</w:tbl>
    <w:p w:rsidR="00245EB1" w:rsidRDefault="00245EB1" w:rsidP="00245EB1">
      <w:pPr>
        <w:tabs>
          <w:tab w:val="left" w:pos="1560"/>
        </w:tabs>
        <w:rPr>
          <w:rFonts w:ascii="ＭＳ 明朝" w:eastAsia="ＭＳ 明朝" w:hAnsi="ＭＳ 明朝"/>
          <w:sz w:val="24"/>
        </w:rPr>
      </w:pPr>
      <w:r w:rsidRPr="005911B6">
        <w:rPr>
          <w:rFonts w:ascii="ＭＳ 明朝" w:eastAsia="ＭＳ 明朝" w:hAnsi="ＭＳ 明朝" w:hint="eastAsia"/>
          <w:sz w:val="24"/>
        </w:rPr>
        <w:t>※発症した日を０日</w:t>
      </w:r>
      <w:r>
        <w:rPr>
          <w:rFonts w:ascii="ＭＳ 明朝" w:eastAsia="ＭＳ 明朝" w:hAnsi="ＭＳ 明朝" w:hint="eastAsia"/>
          <w:sz w:val="24"/>
        </w:rPr>
        <w:t>目とします。</w:t>
      </w:r>
    </w:p>
    <w:p w:rsidR="00245EB1" w:rsidRPr="002708E0" w:rsidRDefault="00245EB1" w:rsidP="00027D79">
      <w:pPr>
        <w:tabs>
          <w:tab w:val="left" w:pos="4395"/>
        </w:tabs>
        <w:spacing w:line="380" w:lineRule="exact"/>
        <w:jc w:val="center"/>
        <w:rPr>
          <w:rFonts w:ascii="ＭＳ 明朝" w:eastAsia="ＭＳ 明朝" w:hAnsi="ＭＳ 明朝"/>
          <w:sz w:val="24"/>
        </w:rPr>
      </w:pPr>
      <w:r w:rsidRPr="00F67645">
        <w:rPr>
          <w:rFonts w:ascii="ＭＳ ゴシック" w:eastAsia="ＭＳ ゴシック" w:hAnsi="ＭＳ ゴシック" w:hint="eastAsia"/>
          <w:sz w:val="36"/>
        </w:rPr>
        <w:lastRenderedPageBreak/>
        <w:t>〈記入例〉</w:t>
      </w:r>
    </w:p>
    <w:p w:rsidR="00245EB1" w:rsidRDefault="00245EB1" w:rsidP="00245EB1">
      <w:pPr>
        <w:spacing w:line="360" w:lineRule="exact"/>
        <w:jc w:val="center"/>
        <w:rPr>
          <w:rFonts w:ascii="ＭＳ 明朝" w:eastAsia="ＭＳ 明朝" w:hAnsi="ＭＳ 明朝"/>
          <w:sz w:val="28"/>
        </w:rPr>
      </w:pPr>
      <w:r w:rsidRPr="006241EE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E69AF" wp14:editId="61091798">
                <wp:simplePos x="0" y="0"/>
                <wp:positionH relativeFrom="margin">
                  <wp:posOffset>-26035</wp:posOffset>
                </wp:positionH>
                <wp:positionV relativeFrom="paragraph">
                  <wp:posOffset>186055</wp:posOffset>
                </wp:positionV>
                <wp:extent cx="5829300" cy="31146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114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6D76D" id="正方形/長方形 4" o:spid="_x0000_s1026" style="position:absolute;left:0;text-align:left;margin-left:-2.05pt;margin-top:14.65pt;width:459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" filled="f" strokecolor="windowText" strokeweight="1pt">
                <w10:wrap anchorx="margin"/>
              </v:rect>
            </w:pict>
          </mc:Fallback>
        </mc:AlternateContent>
      </w:r>
    </w:p>
    <w:p w:rsidR="00245EB1" w:rsidRPr="002405E3" w:rsidRDefault="00FF478E" w:rsidP="00245EB1">
      <w:pPr>
        <w:spacing w:line="360" w:lineRule="exact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インフルエンザ罹患</w:t>
      </w:r>
      <w:r w:rsidR="00245EB1">
        <w:rPr>
          <w:rFonts w:ascii="ＭＳ 明朝" w:eastAsia="ＭＳ 明朝" w:hAnsi="ＭＳ 明朝" w:hint="eastAsia"/>
          <w:sz w:val="28"/>
        </w:rPr>
        <w:t>報告書</w:t>
      </w:r>
    </w:p>
    <w:p w:rsidR="00245EB1" w:rsidRDefault="00245EB1" w:rsidP="00245EB1">
      <w:pPr>
        <w:tabs>
          <w:tab w:val="left" w:pos="4395"/>
        </w:tabs>
        <w:spacing w:line="360" w:lineRule="exact"/>
        <w:rPr>
          <w:rFonts w:ascii="ＭＳ 明朝" w:eastAsia="ＭＳ 明朝" w:hAnsi="ＭＳ 明朝"/>
          <w:sz w:val="24"/>
        </w:rPr>
      </w:pPr>
    </w:p>
    <w:p w:rsidR="00245EB1" w:rsidRPr="00551F63" w:rsidRDefault="00245EB1" w:rsidP="00245EB1">
      <w:pPr>
        <w:spacing w:line="360" w:lineRule="exact"/>
        <w:rPr>
          <w:rFonts w:ascii="ＭＳ 明朝" w:eastAsia="ＭＳ 明朝" w:hAnsi="ＭＳ 明朝"/>
          <w:i/>
          <w:sz w:val="24"/>
        </w:rPr>
      </w:pPr>
      <w:r w:rsidRPr="00492A91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027D79">
        <w:rPr>
          <w:rFonts w:ascii="ＭＳ Ｐゴシック" w:eastAsia="ＭＳ Ｐゴシック" w:hAnsi="ＭＳ Ｐゴシック" w:hint="eastAsia"/>
          <w:i/>
          <w:sz w:val="28"/>
          <w:u w:val="single"/>
        </w:rPr>
        <w:t>西粟倉小</w:t>
      </w:r>
      <w:r w:rsidRPr="002405E3">
        <w:rPr>
          <w:rFonts w:ascii="ＭＳ 明朝" w:eastAsia="ＭＳ 明朝" w:hAnsi="ＭＳ 明朝" w:hint="eastAsia"/>
          <w:sz w:val="24"/>
          <w:u w:val="single"/>
        </w:rPr>
        <w:t>学校</w:t>
      </w:r>
      <w:r w:rsidR="00027D79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2405E3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027D79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i/>
          <w:sz w:val="28"/>
          <w:u w:val="single"/>
        </w:rPr>
        <w:t xml:space="preserve">　〇</w:t>
      </w:r>
      <w:r w:rsidRPr="00B2668E">
        <w:rPr>
          <w:rFonts w:ascii="ＭＳ 明朝" w:eastAsia="ＭＳ 明朝" w:hAnsi="ＭＳ 明朝" w:hint="eastAsia"/>
          <w:b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年　</w:t>
      </w:r>
      <w:r w:rsidR="00027D79">
        <w:rPr>
          <w:rFonts w:ascii="ＭＳ Ｐゴシック" w:eastAsia="ＭＳ Ｐゴシック" w:hAnsi="ＭＳ Ｐゴシック" w:hint="eastAsia"/>
          <w:i/>
          <w:sz w:val="28"/>
          <w:u w:val="single"/>
        </w:rPr>
        <w:t xml:space="preserve">　　　　</w:t>
      </w:r>
      <w:r w:rsidRPr="002405E3">
        <w:rPr>
          <w:rFonts w:ascii="ＭＳ 明朝" w:eastAsia="ＭＳ 明朝" w:hAnsi="ＭＳ 明朝" w:hint="eastAsia"/>
          <w:sz w:val="24"/>
          <w:u w:val="single"/>
        </w:rPr>
        <w:t xml:space="preserve">　氏名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i/>
          <w:sz w:val="28"/>
          <w:u w:val="single"/>
        </w:rPr>
        <w:t>□□　□□□</w:t>
      </w:r>
      <w:r w:rsidRPr="008B11D9">
        <w:rPr>
          <w:rFonts w:ascii="ＭＳ 明朝" w:eastAsia="ＭＳ 明朝" w:hAnsi="ＭＳ 明朝" w:hint="eastAsia"/>
          <w:i/>
          <w:sz w:val="28"/>
          <w:u w:val="single"/>
        </w:rPr>
        <w:t xml:space="preserve">　</w:t>
      </w:r>
      <w:r w:rsidRPr="00551F63">
        <w:rPr>
          <w:rFonts w:ascii="ＭＳ 明朝" w:eastAsia="ＭＳ 明朝" w:hAnsi="ＭＳ 明朝" w:hint="eastAsia"/>
          <w:i/>
          <w:sz w:val="24"/>
        </w:rPr>
        <w:t xml:space="preserve">　　　　　　　</w:t>
      </w:r>
    </w:p>
    <w:p w:rsidR="00245EB1" w:rsidRPr="00551F63" w:rsidRDefault="00245EB1" w:rsidP="00245EB1">
      <w:pPr>
        <w:spacing w:line="360" w:lineRule="exact"/>
        <w:rPr>
          <w:rFonts w:ascii="ＭＳ 明朝" w:eastAsia="ＭＳ 明朝" w:hAnsi="ＭＳ 明朝"/>
          <w:i/>
          <w:sz w:val="24"/>
        </w:rPr>
      </w:pPr>
    </w:p>
    <w:p w:rsidR="00245EB1" w:rsidRDefault="00245EB1" w:rsidP="00245EB1">
      <w:pPr>
        <w:spacing w:line="36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245EB1">
        <w:rPr>
          <w:rFonts w:ascii="ＭＳ 明朝" w:eastAsia="ＭＳ 明朝" w:hAnsi="ＭＳ 明朝" w:hint="eastAsia"/>
          <w:spacing w:val="111"/>
          <w:kern w:val="0"/>
          <w:sz w:val="24"/>
          <w:fitText w:val="1165" w:id="-1971060219"/>
        </w:rPr>
        <w:t>発症</w:t>
      </w:r>
      <w:r w:rsidRPr="00245EB1">
        <w:rPr>
          <w:rFonts w:ascii="ＭＳ 明朝" w:eastAsia="ＭＳ 明朝" w:hAnsi="ＭＳ 明朝" w:hint="eastAsia"/>
          <w:kern w:val="0"/>
          <w:sz w:val="24"/>
          <w:fitText w:val="1165" w:id="-1971060219"/>
        </w:rPr>
        <w:t>日</w:t>
      </w:r>
      <w:r>
        <w:rPr>
          <w:rFonts w:ascii="ＭＳ 明朝" w:eastAsia="ＭＳ 明朝" w:hAnsi="ＭＳ 明朝" w:hint="eastAsia"/>
          <w:sz w:val="24"/>
        </w:rPr>
        <w:t xml:space="preserve">：令和　</w:t>
      </w:r>
      <w:r w:rsidR="00E20578">
        <w:rPr>
          <w:rFonts w:ascii="ＭＳ Ｐゴシック" w:eastAsia="ＭＳ Ｐゴシック" w:hAnsi="ＭＳ Ｐゴシック" w:hint="eastAsia"/>
          <w:i/>
          <w:sz w:val="24"/>
        </w:rPr>
        <w:t xml:space="preserve">３　</w:t>
      </w:r>
      <w:r>
        <w:rPr>
          <w:rFonts w:ascii="ＭＳ 明朝" w:eastAsia="ＭＳ 明朝" w:hAnsi="ＭＳ 明朝" w:hint="eastAsia"/>
          <w:sz w:val="24"/>
        </w:rPr>
        <w:t xml:space="preserve">年　</w:t>
      </w:r>
      <w:r>
        <w:rPr>
          <w:rFonts w:ascii="ＭＳ Ｐゴシック" w:eastAsia="ＭＳ Ｐゴシック" w:hAnsi="ＭＳ Ｐゴシック" w:hint="eastAsia"/>
          <w:i/>
          <w:sz w:val="24"/>
        </w:rPr>
        <w:t>１１</w:t>
      </w:r>
      <w:r w:rsidRPr="00B2668E">
        <w:rPr>
          <w:rFonts w:ascii="ＭＳ Ｐゴシック" w:eastAsia="ＭＳ Ｐゴシック" w:hAnsi="ＭＳ Ｐゴシック" w:hint="eastAsia"/>
          <w:i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月　</w:t>
      </w:r>
      <w:r>
        <w:rPr>
          <w:rFonts w:ascii="ＭＳ Ｐゴシック" w:eastAsia="ＭＳ Ｐゴシック" w:hAnsi="ＭＳ Ｐゴシック" w:hint="eastAsia"/>
          <w:i/>
          <w:sz w:val="24"/>
        </w:rPr>
        <w:t>５</w:t>
      </w:r>
      <w:r>
        <w:rPr>
          <w:rFonts w:ascii="ＭＳ Ｐゴシック" w:eastAsia="ＭＳ Ｐゴシック" w:hAnsi="ＭＳ Ｐゴシック" w:hint="eastAsia"/>
          <w:b/>
          <w:i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日</w:t>
      </w:r>
    </w:p>
    <w:p w:rsidR="00245EB1" w:rsidRDefault="00245EB1" w:rsidP="00245EB1">
      <w:pPr>
        <w:spacing w:line="36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245EB1">
        <w:rPr>
          <w:rFonts w:ascii="ＭＳ 明朝" w:eastAsia="ＭＳ 明朝" w:hAnsi="ＭＳ 明朝" w:hint="eastAsia"/>
          <w:spacing w:val="111"/>
          <w:kern w:val="0"/>
          <w:sz w:val="24"/>
          <w:fitText w:val="1165" w:id="-1971060218"/>
        </w:rPr>
        <w:t>診断</w:t>
      </w:r>
      <w:r w:rsidRPr="00245EB1">
        <w:rPr>
          <w:rFonts w:ascii="ＭＳ 明朝" w:eastAsia="ＭＳ 明朝" w:hAnsi="ＭＳ 明朝" w:hint="eastAsia"/>
          <w:kern w:val="0"/>
          <w:sz w:val="24"/>
          <w:fitText w:val="1165" w:id="-1971060218"/>
        </w:rPr>
        <w:t>日</w:t>
      </w:r>
      <w:r>
        <w:rPr>
          <w:rFonts w:ascii="ＭＳ 明朝" w:eastAsia="ＭＳ 明朝" w:hAnsi="ＭＳ 明朝" w:hint="eastAsia"/>
          <w:sz w:val="24"/>
        </w:rPr>
        <w:t xml:space="preserve">：令和　</w:t>
      </w:r>
      <w:r w:rsidR="00E20578">
        <w:rPr>
          <w:rFonts w:ascii="ＭＳ Ｐゴシック" w:eastAsia="ＭＳ Ｐゴシック" w:hAnsi="ＭＳ Ｐゴシック" w:hint="eastAsia"/>
          <w:i/>
          <w:sz w:val="24"/>
        </w:rPr>
        <w:t>３</w:t>
      </w:r>
      <w:r>
        <w:rPr>
          <w:rFonts w:ascii="HG教科書体" w:eastAsia="HG教科書体" w:hAnsi="ＭＳ 明朝" w:hint="eastAsia"/>
          <w:b/>
          <w:i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年　</w:t>
      </w:r>
      <w:r>
        <w:rPr>
          <w:rFonts w:ascii="ＭＳ Ｐゴシック" w:eastAsia="ＭＳ Ｐゴシック" w:hAnsi="ＭＳ Ｐゴシック" w:hint="eastAsia"/>
          <w:i/>
          <w:sz w:val="24"/>
        </w:rPr>
        <w:t>１１</w:t>
      </w:r>
      <w:r>
        <w:rPr>
          <w:rFonts w:ascii="ＭＳ Ｐゴシック" w:eastAsia="ＭＳ Ｐゴシック" w:hAnsi="ＭＳ Ｐゴシック" w:hint="eastAsia"/>
          <w:b/>
          <w:i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月　</w:t>
      </w:r>
      <w:r>
        <w:rPr>
          <w:rFonts w:ascii="ＭＳ Ｐゴシック" w:eastAsia="ＭＳ Ｐゴシック" w:hAnsi="ＭＳ Ｐゴシック" w:hint="eastAsia"/>
          <w:i/>
          <w:sz w:val="24"/>
        </w:rPr>
        <w:t>６</w:t>
      </w:r>
      <w:r>
        <w:rPr>
          <w:rFonts w:ascii="ＭＳ Ｐゴシック" w:eastAsia="ＭＳ Ｐゴシック" w:hAnsi="ＭＳ Ｐゴシック" w:hint="eastAsia"/>
          <w:b/>
          <w:i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日</w:t>
      </w:r>
    </w:p>
    <w:p w:rsidR="00245EB1" w:rsidRPr="00437B75" w:rsidRDefault="00245EB1" w:rsidP="00245EB1">
      <w:pPr>
        <w:spacing w:line="360" w:lineRule="exact"/>
        <w:rPr>
          <w:rFonts w:ascii="ＭＳ 明朝" w:eastAsia="ＭＳ 明朝" w:hAnsi="ＭＳ 明朝"/>
          <w:sz w:val="24"/>
        </w:rPr>
      </w:pPr>
      <w:r w:rsidRPr="00437B75">
        <w:rPr>
          <w:rFonts w:ascii="ＭＳ 明朝" w:eastAsia="ＭＳ 明朝" w:hAnsi="ＭＳ 明朝" w:hint="eastAsia"/>
          <w:sz w:val="24"/>
        </w:rPr>
        <w:t xml:space="preserve">　</w:t>
      </w:r>
      <w:r w:rsidRPr="00437B75">
        <w:rPr>
          <w:rFonts w:ascii="ＭＳ 明朝" w:eastAsia="ＭＳ 明朝" w:hAnsi="ＭＳ 明朝"/>
          <w:sz w:val="24"/>
        </w:rPr>
        <w:t xml:space="preserve">　　　</w:t>
      </w:r>
      <w:r w:rsidRPr="00437B75">
        <w:rPr>
          <w:rFonts w:ascii="ＭＳ 明朝" w:eastAsia="ＭＳ 明朝" w:hAnsi="ＭＳ 明朝" w:hint="eastAsia"/>
          <w:sz w:val="24"/>
        </w:rPr>
        <w:t>医療機関名：</w:t>
      </w:r>
      <w:r w:rsidRPr="00220409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B2668E">
        <w:rPr>
          <w:rFonts w:ascii="ＭＳ Ｐゴシック" w:eastAsia="ＭＳ Ｐゴシック" w:hAnsi="ＭＳ Ｐゴシック" w:hint="eastAsia"/>
          <w:i/>
          <w:sz w:val="24"/>
          <w:u w:val="single"/>
        </w:rPr>
        <w:t>〇〇〇クリニック</w:t>
      </w:r>
      <w:r w:rsidRPr="00B2668E">
        <w:rPr>
          <w:rFonts w:ascii="ＭＳ 明朝" w:eastAsia="ＭＳ 明朝" w:hAnsi="ＭＳ 明朝"/>
          <w:sz w:val="24"/>
          <w:u w:val="single"/>
        </w:rPr>
        <w:t xml:space="preserve">　</w:t>
      </w:r>
      <w:r w:rsidRPr="00220409">
        <w:rPr>
          <w:rFonts w:ascii="ＭＳ 明朝" w:eastAsia="ＭＳ 明朝" w:hAnsi="ＭＳ 明朝"/>
          <w:sz w:val="24"/>
          <w:u w:val="single"/>
        </w:rPr>
        <w:t xml:space="preserve">　</w:t>
      </w:r>
      <w:r w:rsidRPr="00220409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  <w:r w:rsidRPr="00220409">
        <w:rPr>
          <w:rFonts w:ascii="ＭＳ 明朝" w:eastAsia="ＭＳ 明朝" w:hAnsi="ＭＳ 明朝"/>
          <w:sz w:val="24"/>
          <w:u w:val="single"/>
        </w:rPr>
        <w:t xml:space="preserve">　　　　　　</w:t>
      </w:r>
    </w:p>
    <w:p w:rsidR="00245EB1" w:rsidRDefault="00245EB1" w:rsidP="00245EB1">
      <w:pPr>
        <w:spacing w:line="36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B04D3" wp14:editId="5154EDFD">
                <wp:simplePos x="0" y="0"/>
                <wp:positionH relativeFrom="column">
                  <wp:posOffset>2688590</wp:posOffset>
                </wp:positionH>
                <wp:positionV relativeFrom="paragraph">
                  <wp:posOffset>10160</wp:posOffset>
                </wp:positionV>
                <wp:extent cx="371475" cy="209550"/>
                <wp:effectExtent l="19050" t="19050" r="28575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95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AD725D" id="楕円 5" o:spid="_x0000_s1026" style="position:absolute;left:0;text-align:left;margin-left:211.7pt;margin-top:.8pt;width:29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" filled="f" strokecolor="windowText" strokeweight="2.25pt">
                <v:stroke joinstyle="miter"/>
              </v:oval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245EB1">
        <w:rPr>
          <w:rFonts w:ascii="ＭＳ 明朝" w:eastAsia="ＭＳ 明朝" w:hAnsi="ＭＳ 明朝" w:hint="eastAsia"/>
          <w:spacing w:val="111"/>
          <w:kern w:val="0"/>
          <w:sz w:val="24"/>
          <w:fitText w:val="1165" w:id="-1971060217"/>
        </w:rPr>
        <w:t>診断</w:t>
      </w:r>
      <w:r w:rsidRPr="00245EB1">
        <w:rPr>
          <w:rFonts w:ascii="ＭＳ 明朝" w:eastAsia="ＭＳ 明朝" w:hAnsi="ＭＳ 明朝" w:hint="eastAsia"/>
          <w:kern w:val="0"/>
          <w:sz w:val="24"/>
          <w:fitText w:val="1165" w:id="-1971060217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：インフルエンザ　Ａ型　・　Ｂ型　　・　不明　</w:t>
      </w:r>
    </w:p>
    <w:p w:rsidR="00245EB1" w:rsidRPr="00EC41B8" w:rsidRDefault="00245EB1" w:rsidP="00245EB1">
      <w:p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             </w:t>
      </w:r>
      <w:r w:rsidRPr="00EC41B8">
        <w:rPr>
          <w:rFonts w:ascii="ＭＳ 明朝" w:eastAsia="ＭＳ 明朝" w:hAnsi="ＭＳ 明朝" w:hint="eastAsia"/>
        </w:rPr>
        <w:t>（該当するものに○を付けてください。）</w:t>
      </w:r>
    </w:p>
    <w:p w:rsidR="00245EB1" w:rsidRDefault="00245EB1" w:rsidP="00245EB1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       </w:t>
      </w:r>
      <w:r w:rsidRPr="00245EB1">
        <w:rPr>
          <w:rFonts w:ascii="ＭＳ 明朝" w:eastAsia="ＭＳ 明朝" w:hAnsi="ＭＳ 明朝" w:hint="eastAsia"/>
          <w:spacing w:val="120"/>
          <w:kern w:val="0"/>
          <w:sz w:val="24"/>
          <w:fitText w:val="1200" w:id="-1971060216"/>
        </w:rPr>
        <w:t>解熱</w:t>
      </w:r>
      <w:r w:rsidRPr="00245EB1">
        <w:rPr>
          <w:rFonts w:ascii="ＭＳ 明朝" w:eastAsia="ＭＳ 明朝" w:hAnsi="ＭＳ 明朝" w:hint="eastAsia"/>
          <w:kern w:val="0"/>
          <w:sz w:val="24"/>
          <w:fitText w:val="1200" w:id="-1971060216"/>
        </w:rPr>
        <w:t>日</w:t>
      </w:r>
      <w:r>
        <w:rPr>
          <w:rFonts w:ascii="ＭＳ 明朝" w:eastAsia="ＭＳ 明朝" w:hAnsi="ＭＳ 明朝" w:hint="eastAsia"/>
          <w:kern w:val="0"/>
          <w:sz w:val="24"/>
        </w:rPr>
        <w:t xml:space="preserve">：令和　</w:t>
      </w:r>
      <w:r w:rsidR="00E20578">
        <w:rPr>
          <w:rFonts w:ascii="ＭＳ Ｐゴシック" w:eastAsia="ＭＳ Ｐゴシック" w:hAnsi="ＭＳ Ｐゴシック" w:hint="eastAsia"/>
          <w:i/>
          <w:kern w:val="0"/>
          <w:sz w:val="24"/>
        </w:rPr>
        <w:t>３</w:t>
      </w:r>
      <w:r>
        <w:rPr>
          <w:rFonts w:ascii="ＭＳ Ｐゴシック" w:eastAsia="ＭＳ Ｐゴシック" w:hAnsi="ＭＳ Ｐゴシック" w:hint="eastAsia"/>
          <w:b/>
          <w:i/>
          <w:kern w:val="0"/>
          <w:sz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</w:rPr>
        <w:t xml:space="preserve">年　</w:t>
      </w:r>
      <w:r w:rsidRPr="00F901C8">
        <w:rPr>
          <w:rFonts w:ascii="ＭＳ Ｐゴシック" w:eastAsia="ＭＳ Ｐゴシック" w:hAnsi="ＭＳ Ｐゴシック" w:hint="eastAsia"/>
          <w:i/>
          <w:kern w:val="0"/>
          <w:sz w:val="24"/>
        </w:rPr>
        <w:t xml:space="preserve">１１ </w:t>
      </w:r>
      <w:r>
        <w:rPr>
          <w:rFonts w:ascii="ＭＳ 明朝" w:eastAsia="ＭＳ 明朝" w:hAnsi="ＭＳ 明朝" w:hint="eastAsia"/>
          <w:kern w:val="0"/>
          <w:sz w:val="24"/>
        </w:rPr>
        <w:t xml:space="preserve">月　</w:t>
      </w:r>
      <w:r w:rsidRPr="00F901C8">
        <w:rPr>
          <w:rFonts w:ascii="ＭＳ Ｐゴシック" w:eastAsia="ＭＳ Ｐゴシック" w:hAnsi="ＭＳ Ｐゴシック" w:hint="eastAsia"/>
          <w:i/>
          <w:kern w:val="0"/>
          <w:sz w:val="24"/>
        </w:rPr>
        <w:t>７</w:t>
      </w:r>
      <w:r>
        <w:rPr>
          <w:rFonts w:ascii="ＭＳ Ｐゴシック" w:eastAsia="ＭＳ Ｐゴシック" w:hAnsi="ＭＳ Ｐゴシック" w:hint="eastAsia"/>
          <w:b/>
          <w:i/>
          <w:kern w:val="0"/>
          <w:sz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</w:rPr>
        <w:t>日</w:t>
      </w:r>
    </w:p>
    <w:p w:rsidR="00245EB1" w:rsidRPr="00EC41B8" w:rsidRDefault="00245EB1" w:rsidP="00245EB1">
      <w:pPr>
        <w:spacing w:line="360" w:lineRule="exact"/>
        <w:rPr>
          <w:rFonts w:ascii="ＭＳ 明朝" w:eastAsia="ＭＳ 明朝" w:hAnsi="ＭＳ 明朝"/>
          <w:sz w:val="24"/>
        </w:rPr>
      </w:pPr>
    </w:p>
    <w:p w:rsidR="00245EB1" w:rsidRPr="0003012F" w:rsidRDefault="00245EB1" w:rsidP="00245EB1">
      <w:pPr>
        <w:spacing w:line="360" w:lineRule="exact"/>
        <w:rPr>
          <w:rFonts w:ascii="ＭＳ 明朝" w:eastAsia="ＭＳ 明朝" w:hAnsi="ＭＳ 明朝"/>
          <w:kern w:val="0"/>
          <w:sz w:val="24"/>
        </w:rPr>
      </w:pPr>
      <w:r w:rsidRPr="00492A91">
        <w:rPr>
          <w:rFonts w:ascii="ＭＳ 明朝" w:eastAsia="ＭＳ 明朝" w:hAnsi="ＭＳ 明朝" w:hint="eastAsia"/>
          <w:kern w:val="0"/>
          <w:sz w:val="24"/>
        </w:rPr>
        <w:t xml:space="preserve">　　　</w:t>
      </w:r>
      <w:r w:rsidRPr="0003012F">
        <w:rPr>
          <w:rFonts w:ascii="ＭＳ 明朝" w:eastAsia="ＭＳ 明朝" w:hAnsi="ＭＳ 明朝" w:hint="eastAsia"/>
          <w:kern w:val="0"/>
          <w:sz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</w:rPr>
        <w:t xml:space="preserve">令和 </w:t>
      </w:r>
      <w:r w:rsidR="00E20578">
        <w:rPr>
          <w:rFonts w:ascii="ＭＳ Ｐゴシック" w:eastAsia="ＭＳ Ｐゴシック" w:hAnsi="ＭＳ Ｐゴシック" w:hint="eastAsia"/>
          <w:i/>
          <w:kern w:val="0"/>
          <w:sz w:val="24"/>
        </w:rPr>
        <w:t>３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i/>
          <w:kern w:val="0"/>
          <w:sz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</w:rPr>
        <w:t xml:space="preserve">年 </w:t>
      </w:r>
      <w:r w:rsidRPr="00955BF3">
        <w:rPr>
          <w:rFonts w:ascii="ＭＳ Ｐゴシック" w:eastAsia="ＭＳ Ｐゴシック" w:hAnsi="ＭＳ Ｐゴシック" w:hint="eastAsia"/>
          <w:i/>
          <w:kern w:val="0"/>
          <w:sz w:val="24"/>
        </w:rPr>
        <w:t>１１</w:t>
      </w:r>
      <w:r>
        <w:rPr>
          <w:rFonts w:ascii="ＭＳ 明朝" w:eastAsia="ＭＳ 明朝" w:hAnsi="ＭＳ 明朝" w:hint="eastAsia"/>
          <w:kern w:val="0"/>
          <w:sz w:val="24"/>
        </w:rPr>
        <w:t xml:space="preserve">月 </w:t>
      </w:r>
      <w:r w:rsidRPr="00955BF3">
        <w:rPr>
          <w:rFonts w:ascii="ＭＳ Ｐゴシック" w:eastAsia="ＭＳ Ｐゴシック" w:hAnsi="ＭＳ Ｐゴシック" w:hint="eastAsia"/>
          <w:i/>
          <w:kern w:val="0"/>
          <w:sz w:val="24"/>
        </w:rPr>
        <w:t>１１</w:t>
      </w:r>
      <w:r>
        <w:rPr>
          <w:rFonts w:ascii="ＭＳ 明朝" w:eastAsia="ＭＳ 明朝" w:hAnsi="ＭＳ 明朝" w:hint="eastAsia"/>
          <w:kern w:val="0"/>
          <w:sz w:val="24"/>
        </w:rPr>
        <w:t>日</w:t>
      </w:r>
    </w:p>
    <w:p w:rsidR="00245EB1" w:rsidRDefault="00245EB1" w:rsidP="00245EB1">
      <w:pPr>
        <w:tabs>
          <w:tab w:val="left" w:pos="3828"/>
          <w:tab w:val="left" w:pos="4536"/>
        </w:tabs>
        <w:spacing w:line="360" w:lineRule="exact"/>
        <w:rPr>
          <w:rFonts w:ascii="ＭＳ 明朝" w:eastAsia="ＭＳ 明朝" w:hAnsi="ＭＳ 明朝"/>
          <w:kern w:val="0"/>
          <w:sz w:val="24"/>
          <w:u w:val="single"/>
        </w:rPr>
      </w:pPr>
      <w:r w:rsidRPr="00270BE0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23AECDC" wp14:editId="699D879D">
                <wp:simplePos x="0" y="0"/>
                <wp:positionH relativeFrom="margin">
                  <wp:posOffset>3288665</wp:posOffset>
                </wp:positionH>
                <wp:positionV relativeFrom="paragraph">
                  <wp:posOffset>107950</wp:posOffset>
                </wp:positionV>
                <wp:extent cx="2529205" cy="2466975"/>
                <wp:effectExtent l="38100" t="38100" r="118745" b="123825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45EB1" w:rsidRPr="00E11F7E" w:rsidRDefault="00245EB1" w:rsidP="00245E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B4576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【事例】</w:t>
                            </w:r>
                          </w:p>
                          <w:p w:rsidR="00245EB1" w:rsidRDefault="00245EB1" w:rsidP="00245EB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11/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5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木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帰宅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発症</w:t>
                            </w:r>
                          </w:p>
                          <w:p w:rsidR="00245EB1" w:rsidRDefault="00245EB1" w:rsidP="00245EB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11/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6（金）</w:t>
                            </w: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受診し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て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イ</w:t>
                            </w: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ンフルエンザ</w:t>
                            </w:r>
                          </w:p>
                          <w:p w:rsidR="00245EB1" w:rsidRPr="002503E6" w:rsidRDefault="00245EB1" w:rsidP="00245EB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 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>A</w:t>
                            </w: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型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>と診断</w:t>
                            </w:r>
                          </w:p>
                          <w:p w:rsidR="00245EB1" w:rsidRPr="002503E6" w:rsidRDefault="00245EB1" w:rsidP="00245EB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11/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7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土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解熱</w:t>
                            </w:r>
                          </w:p>
                          <w:p w:rsidR="00245EB1" w:rsidRPr="002503E6" w:rsidRDefault="00245EB1" w:rsidP="00245EB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11/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9</w:t>
                            </w: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）解熱後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>２</w:t>
                            </w: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日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>目</w:t>
                            </w:r>
                          </w:p>
                          <w:p w:rsidR="00245EB1" w:rsidRPr="002503E6" w:rsidRDefault="00245EB1" w:rsidP="00245EB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11/10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火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発症後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>５</w:t>
                            </w: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日目</w:t>
                            </w:r>
                          </w:p>
                          <w:p w:rsidR="00245EB1" w:rsidRDefault="00245EB1" w:rsidP="00245EB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11/11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水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登校可</w:t>
                            </w:r>
                          </w:p>
                          <w:p w:rsidR="00245EB1" w:rsidRDefault="00245EB1" w:rsidP="00245EB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＊保護者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が</w:t>
                            </w:r>
                            <w:r w:rsidR="00FF478E">
                              <w:rPr>
                                <w:rFonts w:ascii="ＭＳ ゴシック" w:eastAsia="ＭＳ ゴシック" w:hAnsi="ＭＳ ゴシック" w:hint="eastAsia"/>
                              </w:rPr>
                              <w:t>「罹患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報告書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作成し、</w:t>
                            </w:r>
                          </w:p>
                          <w:p w:rsidR="00245EB1" w:rsidRDefault="00245EB1" w:rsidP="00245EB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登校時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学校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提出する。</w:t>
                            </w:r>
                          </w:p>
                          <w:p w:rsidR="00245EB1" w:rsidRPr="002503E6" w:rsidRDefault="00245EB1" w:rsidP="00245EB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245EB1" w:rsidRDefault="00245EB1" w:rsidP="00245EB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※出席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>停止期間は、</w:t>
                            </w: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11/6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>～</w:t>
                            </w: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11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AEC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58.95pt;margin-top:8.5pt;width:199.15pt;height:19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" strokeweight="1.5pt">
                <v:shadow on="t" color="black" opacity="26214f" origin="-.5,-.5" offset=".74836mm,.74836mm"/>
                <v:textbox>
                  <w:txbxContent>
                    <w:p w:rsidR="00245EB1" w:rsidRPr="00E11F7E" w:rsidRDefault="00245EB1" w:rsidP="00245E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B4576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【事例】</w:t>
                      </w:r>
                    </w:p>
                    <w:p w:rsidR="00245EB1" w:rsidRDefault="00245EB1" w:rsidP="00245EB1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11/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5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木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帰宅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発症</w:t>
                      </w:r>
                    </w:p>
                    <w:p w:rsidR="00245EB1" w:rsidRDefault="00245EB1" w:rsidP="00245EB1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11/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6（金）</w:t>
                      </w: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受診し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て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イ</w:t>
                      </w: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ンフルエンザ</w:t>
                      </w:r>
                    </w:p>
                    <w:p w:rsidR="00245EB1" w:rsidRPr="002503E6" w:rsidRDefault="00245EB1" w:rsidP="00245EB1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　　 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>A</w:t>
                      </w: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型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>と診断</w:t>
                      </w:r>
                    </w:p>
                    <w:p w:rsidR="00245EB1" w:rsidRPr="002503E6" w:rsidRDefault="00245EB1" w:rsidP="00245EB1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11/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7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土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解熱</w:t>
                      </w:r>
                    </w:p>
                    <w:p w:rsidR="00245EB1" w:rsidRPr="002503E6" w:rsidRDefault="00245EB1" w:rsidP="00245EB1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11/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 9</w:t>
                      </w: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）解熱後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>２</w:t>
                      </w: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日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>目</w:t>
                      </w:r>
                    </w:p>
                    <w:p w:rsidR="00245EB1" w:rsidRPr="002503E6" w:rsidRDefault="00245EB1" w:rsidP="00245EB1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11/10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火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発症後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>５</w:t>
                      </w: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日目</w:t>
                      </w:r>
                    </w:p>
                    <w:p w:rsidR="00245EB1" w:rsidRDefault="00245EB1" w:rsidP="00245EB1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11/11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水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登校可</w:t>
                      </w:r>
                    </w:p>
                    <w:p w:rsidR="00245EB1" w:rsidRDefault="00245EB1" w:rsidP="00245EB1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＊保護者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が</w:t>
                      </w:r>
                      <w:r w:rsidR="00FF478E">
                        <w:rPr>
                          <w:rFonts w:ascii="ＭＳ ゴシック" w:eastAsia="ＭＳ ゴシック" w:hAnsi="ＭＳ ゴシック" w:hint="eastAsia"/>
                        </w:rPr>
                        <w:t>「罹患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報告書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」を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作成し、</w:t>
                      </w:r>
                    </w:p>
                    <w:p w:rsidR="00245EB1" w:rsidRDefault="00245EB1" w:rsidP="00245EB1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登校時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学校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へ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提出する。</w:t>
                      </w:r>
                    </w:p>
                    <w:p w:rsidR="00245EB1" w:rsidRPr="002503E6" w:rsidRDefault="00245EB1" w:rsidP="00245EB1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245EB1" w:rsidRDefault="00245EB1" w:rsidP="00245EB1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※出席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>停止期間は、</w:t>
                      </w: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11/6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>～</w:t>
                      </w: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11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/10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70BE0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B688E1D" wp14:editId="5520E6F2">
                <wp:simplePos x="0" y="0"/>
                <wp:positionH relativeFrom="margin">
                  <wp:align>left</wp:align>
                </wp:positionH>
                <wp:positionV relativeFrom="paragraph">
                  <wp:posOffset>422275</wp:posOffset>
                </wp:positionV>
                <wp:extent cx="3095625" cy="21526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EB1" w:rsidRPr="00EC41B8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【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インフルエンザ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出席停止期間の基準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】</w:t>
                            </w:r>
                          </w:p>
                          <w:p w:rsidR="00245EB1" w:rsidRPr="00EC41B8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①～③を満たしたら、再登校が可能です。</w:t>
                            </w:r>
                          </w:p>
                          <w:p w:rsidR="00245EB1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 xml:space="preserve">　① 発症した日の翌日を初日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１日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目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）として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、５</w:t>
                            </w:r>
                          </w:p>
                          <w:p w:rsidR="00245EB1" w:rsidRPr="00EC41B8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日間を経過していること。</w:t>
                            </w:r>
                          </w:p>
                          <w:p w:rsidR="00245EB1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 xml:space="preserve">　② 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解熱（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平熱[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37.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5℃未満]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に下がる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こと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した</w:t>
                            </w:r>
                          </w:p>
                          <w:p w:rsidR="00245EB1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日の翌日を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初日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１日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目）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として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２日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幼児</w:t>
                            </w:r>
                          </w:p>
                          <w:p w:rsidR="00245EB1" w:rsidRPr="00EC41B8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 xml:space="preserve">     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にあっては３日）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を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経過していること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:rsidR="00245EB1" w:rsidRPr="00EC41B8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 xml:space="preserve">  ③ ①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②の両方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を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満た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している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こと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:rsidR="00245EB1" w:rsidRDefault="00245EB1" w:rsidP="00245EB1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</w:rPr>
                            </w:pP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</w:rPr>
                              <w:t>※学校保健安全法施行規則第19条第２項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</w:rPr>
                              <w:t>「発症した後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</w:rPr>
                              <w:t>５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</w:rPr>
                              <w:t>日を経</w:t>
                            </w:r>
                          </w:p>
                          <w:p w:rsidR="00245EB1" w:rsidRDefault="00245EB1" w:rsidP="00245EB1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</w:rPr>
                              <w:t xml:space="preserve">  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</w:rPr>
                              <w:t>過し、かつ、解熱した後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</w:rPr>
                              <w:t>２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</w:rPr>
                              <w:t>日（幼児にあっては、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</w:rPr>
                              <w:t>３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</w:rPr>
                              <w:t>日）を経過</w:t>
                            </w:r>
                          </w:p>
                          <w:p w:rsidR="00245EB1" w:rsidRPr="00EC41B8" w:rsidRDefault="00245EB1" w:rsidP="00245EB1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</w:rPr>
                              <w:t xml:space="preserve">  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</w:rPr>
                              <w:t>するまで」</w:t>
                            </w:r>
                          </w:p>
                          <w:p w:rsidR="00245EB1" w:rsidRPr="00EC41B8" w:rsidRDefault="00245EB1" w:rsidP="00245EB1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88E1D" id="_x0000_s1028" type="#_x0000_t202" style="position:absolute;left:0;text-align:left;margin-left:0;margin-top:33.25pt;width:243.75pt;height:169.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" strokecolor="windowText">
                <v:stroke dashstyle="1 1"/>
                <v:textbox>
                  <w:txbxContent>
                    <w:p w:rsidR="00245EB1" w:rsidRPr="00EC41B8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【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インフルエンザ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の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出席停止期間の基準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】</w:t>
                      </w:r>
                    </w:p>
                    <w:p w:rsidR="00245EB1" w:rsidRPr="00EC41B8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u w:val="single"/>
                        </w:rPr>
                      </w:pP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u w:val="single"/>
                        </w:rPr>
                        <w:t>①～③を満たしたら、再登校が可能です。</w:t>
                      </w:r>
                    </w:p>
                    <w:p w:rsidR="00245EB1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 xml:space="preserve">　① 発症した日の翌日を初日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（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１日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目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）として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、５</w:t>
                      </w:r>
                    </w:p>
                    <w:p w:rsidR="00245EB1" w:rsidRPr="00EC41B8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日間を経過していること。</w:t>
                      </w:r>
                    </w:p>
                    <w:p w:rsidR="00245EB1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 xml:space="preserve">　② 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解熱（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平熱[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37.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5℃未満]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に下がる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こと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）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した</w:t>
                      </w:r>
                    </w:p>
                    <w:p w:rsidR="00245EB1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日の翌日を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初日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（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１日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目）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として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、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２日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（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幼児</w:t>
                      </w:r>
                    </w:p>
                    <w:p w:rsidR="00245EB1" w:rsidRPr="00EC41B8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 xml:space="preserve">     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にあっては３日）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を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経過していること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。</w:t>
                      </w:r>
                    </w:p>
                    <w:p w:rsidR="00245EB1" w:rsidRPr="00EC41B8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 xml:space="preserve">  ③ ①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②の両方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を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満た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している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こと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。</w:t>
                      </w:r>
                    </w:p>
                    <w:p w:rsidR="00245EB1" w:rsidRDefault="00245EB1" w:rsidP="00245EB1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</w:rPr>
                      </w:pP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</w:rPr>
                        <w:t>※学校保健安全法施行規則第19条第２項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</w:rPr>
                        <w:t>「発症した後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</w:rPr>
                        <w:t>５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</w:rPr>
                        <w:t>日を経</w:t>
                      </w:r>
                    </w:p>
                    <w:p w:rsidR="00245EB1" w:rsidRDefault="00245EB1" w:rsidP="00245EB1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</w:rPr>
                        <w:t xml:space="preserve">  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</w:rPr>
                        <w:t>過し、かつ、解熱した後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</w:rPr>
                        <w:t>２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</w:rPr>
                        <w:t>日（幼児にあっては、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</w:rPr>
                        <w:t>３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</w:rPr>
                        <w:t>日）を経過</w:t>
                      </w:r>
                    </w:p>
                    <w:p w:rsidR="00245EB1" w:rsidRPr="00EC41B8" w:rsidRDefault="00245EB1" w:rsidP="00245EB1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</w:rPr>
                        <w:t xml:space="preserve">  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</w:rPr>
                        <w:t>するまで」</w:t>
                      </w:r>
                    </w:p>
                    <w:p w:rsidR="00245EB1" w:rsidRPr="00EC41B8" w:rsidRDefault="00245EB1" w:rsidP="00245EB1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3012F">
        <w:rPr>
          <w:rFonts w:ascii="ＭＳ 明朝" w:eastAsia="ＭＳ 明朝" w:hAnsi="ＭＳ 明朝" w:hint="eastAsia"/>
          <w:kern w:val="0"/>
          <w:sz w:val="24"/>
        </w:rPr>
        <w:t xml:space="preserve">　　　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>保護者氏名（自署）：</w:t>
      </w:r>
      <w:r w:rsidRPr="00B2668E">
        <w:rPr>
          <w:rFonts w:ascii="ＭＳ Ｐゴシック" w:eastAsia="ＭＳ Ｐゴシック" w:hAnsi="ＭＳ Ｐゴシック" w:hint="eastAsia"/>
          <w:kern w:val="0"/>
          <w:sz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i/>
          <w:kern w:val="0"/>
          <w:sz w:val="28"/>
          <w:u w:val="single"/>
        </w:rPr>
        <w:t>□□　□□</w:t>
      </w:r>
      <w:r w:rsidRPr="00B2668E">
        <w:rPr>
          <w:rFonts w:ascii="ＭＳ 明朝" w:eastAsia="ＭＳ 明朝" w:hAnsi="ＭＳ 明朝" w:hint="eastAsia"/>
          <w:i/>
          <w:kern w:val="0"/>
          <w:sz w:val="24"/>
          <w:u w:val="single"/>
        </w:rPr>
        <w:t xml:space="preserve">　</w:t>
      </w:r>
      <w:r w:rsidRPr="00551F63">
        <w:rPr>
          <w:rFonts w:ascii="ＭＳ 明朝" w:eastAsia="ＭＳ 明朝" w:hAnsi="ＭＳ 明朝" w:hint="eastAsia"/>
          <w:i/>
          <w:kern w:val="0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</w:t>
      </w:r>
    </w:p>
    <w:p w:rsidR="00245EB1" w:rsidRDefault="00245EB1" w:rsidP="00245EB1">
      <w:pPr>
        <w:ind w:rightChars="53" w:right="111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ind w:rightChars="53" w:right="11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【発症日からの経過】</w:t>
      </w:r>
    </w:p>
    <w:p w:rsidR="00245EB1" w:rsidRDefault="00245EB1" w:rsidP="00245EB1">
      <w:pPr>
        <w:rPr>
          <w:rFonts w:ascii="ＭＳ 明朝" w:eastAsia="ＭＳ 明朝" w:hAnsi="ＭＳ 明朝"/>
          <w:sz w:val="24"/>
        </w:rPr>
      </w:pPr>
      <w:r>
        <w:rPr>
          <w:rFonts w:ascii="ＭＳ Ｐ明朝" w:eastAsia="ＭＳ Ｐ明朝" w:hAnsi="ＭＳ Ｐ明朝" w:hint="eastAsia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48A7C8" wp14:editId="005983A5">
                <wp:simplePos x="0" y="0"/>
                <wp:positionH relativeFrom="column">
                  <wp:posOffset>5593715</wp:posOffset>
                </wp:positionH>
                <wp:positionV relativeFrom="paragraph">
                  <wp:posOffset>714375</wp:posOffset>
                </wp:positionV>
                <wp:extent cx="310515" cy="1281430"/>
                <wp:effectExtent l="0" t="0" r="13335" b="13970"/>
                <wp:wrapNone/>
                <wp:docPr id="192" name="角丸四角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1281430"/>
                        </a:xfrm>
                        <a:prstGeom prst="round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5EB1" w:rsidRPr="00F62095" w:rsidRDefault="00245EB1" w:rsidP="00245EB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</w:rPr>
                            </w:pPr>
                            <w:r w:rsidRPr="00F62095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</w:rPr>
                              <w:t>出席停止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8A7C8" id="角丸四角形 192" o:spid="_x0000_s1029" style="position:absolute;left:0;text-align:left;margin-left:440.45pt;margin-top:56.25pt;width:24.45pt;height:10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" fillcolor="#767171" strokecolor="windowText" strokeweight="1pt">
                <v:stroke joinstyle="miter"/>
                <v:textbox style="layout-flow:vertical-ideographic" inset="1mm,1mm,1mm,1mm">
                  <w:txbxContent>
                    <w:p w:rsidR="00245EB1" w:rsidRPr="00F62095" w:rsidRDefault="00245EB1" w:rsidP="00245EB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</w:rPr>
                      </w:pPr>
                      <w:r w:rsidRPr="00F62095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</w:rPr>
                        <w:t>出席停止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1BF835" wp14:editId="1D0DC3A1">
                <wp:simplePos x="0" y="0"/>
                <wp:positionH relativeFrom="column">
                  <wp:posOffset>3235325</wp:posOffset>
                </wp:positionH>
                <wp:positionV relativeFrom="paragraph">
                  <wp:posOffset>2119630</wp:posOffset>
                </wp:positionV>
                <wp:extent cx="958850" cy="527685"/>
                <wp:effectExtent l="0" t="361950" r="12700" b="24765"/>
                <wp:wrapNone/>
                <wp:docPr id="21" name="角丸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527685"/>
                        </a:xfrm>
                        <a:prstGeom prst="wedgeRoundRectCallout">
                          <a:avLst>
                            <a:gd name="adj1" fmla="val 16982"/>
                            <a:gd name="adj2" fmla="val -113207"/>
                            <a:gd name="adj3" fmla="val 16667"/>
                          </a:avLst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5EB1" w:rsidRDefault="00245EB1" w:rsidP="00245EB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</w:pPr>
                            <w:r w:rsidRPr="006666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>解熱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>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  <w:t>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>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  <w:t>目</w:t>
                            </w:r>
                          </w:p>
                          <w:p w:rsidR="00245EB1" w:rsidRPr="00A57B2C" w:rsidRDefault="00245EB1" w:rsidP="00245EB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A57B2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0"/>
                              </w:rPr>
                              <w:t>※</w:t>
                            </w:r>
                            <w:r w:rsidRPr="00A57B2C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0"/>
                              </w:rPr>
                              <w:t>基準②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BF83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1" o:spid="_x0000_s1030" type="#_x0000_t62" style="position:absolute;left:0;text-align:left;margin-left:254.75pt;margin-top:166.9pt;width:75.5pt;height:4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" adj="14468,-13653" fillcolor="#767171" strokecolor="windowText" strokeweight="1pt">
                <v:textbox inset="1mm,1mm,1mm,1mm">
                  <w:txbxContent>
                    <w:p w:rsidR="00245EB1" w:rsidRDefault="00245EB1" w:rsidP="00245EB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</w:rPr>
                      </w:pPr>
                      <w:r w:rsidRPr="006666FA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  <w:t>解熱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  <w:t>後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</w:rPr>
                        <w:t>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  <w:t>日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</w:rPr>
                        <w:t>目</w:t>
                      </w:r>
                    </w:p>
                    <w:p w:rsidR="00245EB1" w:rsidRPr="00A57B2C" w:rsidRDefault="00245EB1" w:rsidP="00245EB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0"/>
                        </w:rPr>
                      </w:pPr>
                      <w:r w:rsidRPr="00A57B2C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0"/>
                        </w:rPr>
                        <w:t>※</w:t>
                      </w:r>
                      <w:r w:rsidRPr="00A57B2C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0"/>
                        </w:rPr>
                        <w:t>基準②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16A615" wp14:editId="63EE35D4">
                <wp:simplePos x="0" y="0"/>
                <wp:positionH relativeFrom="margin">
                  <wp:posOffset>-426353</wp:posOffset>
                </wp:positionH>
                <wp:positionV relativeFrom="paragraph">
                  <wp:posOffset>2238375</wp:posOffset>
                </wp:positionV>
                <wp:extent cx="549185" cy="331470"/>
                <wp:effectExtent l="0" t="95250" r="41910" b="11430"/>
                <wp:wrapNone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5" cy="331470"/>
                        </a:xfrm>
                        <a:prstGeom prst="wedgeRoundRectCallout">
                          <a:avLst>
                            <a:gd name="adj1" fmla="val 47410"/>
                            <a:gd name="adj2" fmla="val -70564"/>
                            <a:gd name="adj3" fmla="val 16667"/>
                          </a:avLst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5EB1" w:rsidRPr="006666FA" w:rsidRDefault="00245EB1" w:rsidP="00245EB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>登校可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6A615" id="角丸四角形吹き出し 23" o:spid="_x0000_s1031" type="#_x0000_t62" style="position:absolute;left:0;text-align:left;margin-left:-33.55pt;margin-top:176.25pt;width:43.25pt;height:26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" adj="21041,-4442" fillcolor="#767171" strokecolor="windowText" strokeweight="1pt">
                <v:textbox inset="1mm,1mm,1mm,1mm">
                  <w:txbxContent>
                    <w:p w:rsidR="00245EB1" w:rsidRPr="006666FA" w:rsidRDefault="00245EB1" w:rsidP="00245EB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  <w:t>登校可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/>
          <w:sz w:val="24"/>
        </w:rPr>
        <w:t>毎日</w:t>
      </w:r>
      <w:r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/>
          <w:sz w:val="24"/>
        </w:rPr>
        <w:t>検温をして、下表に記入して</w:t>
      </w:r>
      <w:r>
        <w:rPr>
          <w:rFonts w:ascii="ＭＳ 明朝" w:eastAsia="ＭＳ 明朝" w:hAnsi="ＭＳ 明朝" w:hint="eastAsia"/>
          <w:sz w:val="24"/>
        </w:rPr>
        <w:t>学校に提出してください。</w:t>
      </w:r>
    </w:p>
    <w:tbl>
      <w:tblPr>
        <w:tblStyle w:val="a3"/>
        <w:tblW w:w="9207" w:type="dxa"/>
        <w:tblInd w:w="-5" w:type="dxa"/>
        <w:tblLook w:val="04A0" w:firstRow="1" w:lastRow="0" w:firstColumn="1" w:lastColumn="0" w:noHBand="0" w:noVBand="1"/>
      </w:tblPr>
      <w:tblGrid>
        <w:gridCol w:w="1135"/>
        <w:gridCol w:w="1842"/>
        <w:gridCol w:w="3119"/>
        <w:gridCol w:w="3111"/>
      </w:tblGrid>
      <w:tr w:rsidR="00245EB1" w:rsidTr="003C7125">
        <w:tc>
          <w:tcPr>
            <w:tcW w:w="1135" w:type="dxa"/>
            <w:tcBorders>
              <w:bottom w:val="double" w:sz="4" w:space="0" w:color="auto"/>
            </w:tcBorders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発症後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月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>日（曜日）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測定時刻：体温</w:t>
            </w:r>
            <w:r>
              <w:rPr>
                <w:rFonts w:ascii="HGPｺﾞｼｯｸM" w:eastAsia="HGPｺﾞｼｯｸM" w:hAnsi="ＭＳ 明朝" w:hint="eastAsia"/>
                <w:sz w:val="24"/>
              </w:rPr>
              <w:t>（午前）</w:t>
            </w:r>
          </w:p>
        </w:tc>
        <w:tc>
          <w:tcPr>
            <w:tcW w:w="3111" w:type="dxa"/>
            <w:tcBorders>
              <w:bottom w:val="double" w:sz="4" w:space="0" w:color="auto"/>
            </w:tcBorders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測定時刻：体温</w:t>
            </w:r>
            <w:r>
              <w:rPr>
                <w:rFonts w:ascii="HGPｺﾞｼｯｸM" w:eastAsia="HGPｺﾞｼｯｸM" w:hAnsi="ＭＳ 明朝" w:hint="eastAsia"/>
                <w:sz w:val="24"/>
              </w:rPr>
              <w:t>（午後）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tcBorders>
              <w:top w:val="double" w:sz="4" w:space="0" w:color="auto"/>
            </w:tcBorders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０日目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１１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月　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５</w:t>
            </w:r>
            <w:r>
              <w:rPr>
                <w:rFonts w:ascii="HGPｺﾞｼｯｸM" w:eastAsia="HGPｺﾞｼｯｸM" w:hAnsi="ＭＳ 明朝" w:hint="eastAsia"/>
                <w:sz w:val="24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木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>）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bottom"/>
          </w:tcPr>
          <w:p w:rsidR="00245EB1" w:rsidRPr="00EB5191" w:rsidRDefault="00245EB1" w:rsidP="003C7125">
            <w:pPr>
              <w:tabs>
                <w:tab w:val="left" w:pos="887"/>
              </w:tabs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７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時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３０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分： 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 xml:space="preserve">３６．７ </w:t>
            </w:r>
            <w:r>
              <w:rPr>
                <w:rFonts w:ascii="HGPｺﾞｼｯｸM" w:eastAsia="HGPｺﾞｼｯｸM" w:hAnsi="ＭＳ 明朝" w:hint="eastAsia"/>
                <w:sz w:val="24"/>
              </w:rPr>
              <w:t>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  <w:tc>
          <w:tcPr>
            <w:tcW w:w="3111" w:type="dxa"/>
            <w:tcBorders>
              <w:top w:val="double" w:sz="4" w:space="0" w:color="auto"/>
            </w:tcBorders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93DF11" wp14:editId="77E1779F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219710</wp:posOffset>
                      </wp:positionV>
                      <wp:extent cx="429260" cy="331470"/>
                      <wp:effectExtent l="0" t="152400" r="66040" b="11430"/>
                      <wp:wrapNone/>
                      <wp:docPr id="20" name="角丸四角形吹き出し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260" cy="331470"/>
                              </a:xfrm>
                              <a:prstGeom prst="wedgeRoundRectCallout">
                                <a:avLst>
                                  <a:gd name="adj1" fmla="val 50887"/>
                                  <a:gd name="adj2" fmla="val -86106"/>
                                  <a:gd name="adj3" fmla="val 16667"/>
                                </a:avLst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45EB1" w:rsidRPr="006666FA" w:rsidRDefault="00245EB1" w:rsidP="00245E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</w:rPr>
                                    <w:t>発症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3DF11" id="角丸四角形吹き出し 20" o:spid="_x0000_s1032" type="#_x0000_t62" style="position:absolute;left:0;text-align:left;margin-left:43.1pt;margin-top:17.3pt;width:33.8pt;height:2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" adj="21792,-7799" fillcolor="#767171" strokecolor="windowText" strokeweight="1pt">
                      <v:textbox inset="1mm,1mm,1mm,1mm">
                        <w:txbxContent>
                          <w:p w:rsidR="00245EB1" w:rsidRPr="006666FA" w:rsidRDefault="00245EB1" w:rsidP="00245EB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>発症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１９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時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００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分： 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３８．８</w:t>
            </w:r>
            <w:r w:rsidRPr="007729B6">
              <w:rPr>
                <w:rFonts w:ascii="ＭＳ Ｐ明朝" w:eastAsia="ＭＳ Ｐ明朝" w:hAnsi="ＭＳ Ｐ明朝" w:hint="eastAsia"/>
                <w:b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１日目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8A282A">
              <w:rPr>
                <w:rFonts w:ascii="ＭＳ 明朝" w:eastAsia="ＭＳ 明朝" w:hAnsi="ＭＳ 明朝" w:hint="eastAsia"/>
                <w:b/>
                <w:i/>
                <w:sz w:val="24"/>
              </w:rPr>
              <w:t>11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月　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６</w:t>
            </w:r>
            <w:r>
              <w:rPr>
                <w:rFonts w:ascii="HGPｺﾞｼｯｸM" w:eastAsia="HGPｺﾞｼｯｸM" w:hAnsi="ＭＳ 明朝" w:hint="eastAsia"/>
                <w:sz w:val="24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金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>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８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時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３０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分： 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３８．６</w:t>
            </w:r>
            <w:r w:rsidRPr="00B2668E">
              <w:rPr>
                <w:rFonts w:ascii="HGPｺﾞｼｯｸM" w:eastAsia="HGPｺﾞｼｯｸM" w:hAnsi="ＭＳ 明朝" w:hint="eastAsia"/>
                <w:b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２０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時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０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０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分： 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３７．８</w:t>
            </w:r>
            <w:r w:rsidRPr="007729B6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２日目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8A282A">
              <w:rPr>
                <w:rFonts w:ascii="ＭＳ 明朝" w:eastAsia="ＭＳ 明朝" w:hAnsi="ＭＳ 明朝" w:hint="eastAsia"/>
                <w:b/>
                <w:i/>
                <w:sz w:val="24"/>
              </w:rPr>
              <w:t>11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月　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７</w:t>
            </w:r>
            <w:r>
              <w:rPr>
                <w:rFonts w:ascii="HGPｺﾞｼｯｸM" w:eastAsia="HGPｺﾞｼｯｸM" w:hAnsi="ＭＳ 明朝" w:hint="eastAsia"/>
                <w:sz w:val="24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土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>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tabs>
                <w:tab w:val="left" w:pos="802"/>
              </w:tabs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８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時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００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分：</w:t>
            </w:r>
            <w:r w:rsidRPr="00B2668E">
              <w:rPr>
                <w:rFonts w:ascii="HGPｺﾞｼｯｸM" w:eastAsia="HGPｺﾞｼｯｸM" w:hAnsi="ＭＳ 明朝" w:hint="eastAsia"/>
                <w:b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３７．６</w:t>
            </w:r>
            <w:r w:rsidRPr="00181039">
              <w:rPr>
                <w:rFonts w:ascii="HGPｺﾞｼｯｸM" w:eastAsia="HGPｺﾞｼｯｸM" w:hAnsi="ＭＳ 明朝" w:hint="eastAsia"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２０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時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３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０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分： 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３６．７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３日目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8A282A">
              <w:rPr>
                <w:rFonts w:ascii="ＭＳ 明朝" w:eastAsia="ＭＳ 明朝" w:hAnsi="ＭＳ 明朝" w:hint="eastAsia"/>
                <w:b/>
                <w:i/>
                <w:sz w:val="24"/>
              </w:rPr>
              <w:t>11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月　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８</w:t>
            </w:r>
            <w:r>
              <w:rPr>
                <w:rFonts w:ascii="HGPｺﾞｼｯｸM" w:eastAsia="HGPｺﾞｼｯｸM" w:hAnsi="ＭＳ 明朝" w:hint="eastAsia"/>
                <w:sz w:val="24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日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>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７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 w:rsidRPr="00181039">
              <w:rPr>
                <w:rFonts w:ascii="HGPｺﾞｼｯｸM" w:eastAsia="HGPｺﾞｼｯｸM" w:hAnsi="ＭＳ 明朝" w:hint="eastAsia"/>
                <w:sz w:val="24"/>
              </w:rPr>
              <w:t>時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００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分：</w:t>
            </w:r>
            <w:r w:rsidRPr="00181039">
              <w:rPr>
                <w:rFonts w:ascii="HGPｺﾞｼｯｸM" w:eastAsia="HGPｺﾞｼｯｸM" w:hAnsi="ＭＳ 明朝" w:hint="eastAsia"/>
                <w:i/>
                <w:sz w:val="24"/>
              </w:rPr>
              <w:t xml:space="preserve"> 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３６．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 xml:space="preserve">３ </w:t>
            </w:r>
            <w:r>
              <w:rPr>
                <w:rFonts w:ascii="HGPｺﾞｼｯｸM" w:eastAsia="HGPｺﾞｼｯｸM" w:hAnsi="ＭＳ 明朝" w:hint="eastAsia"/>
                <w:sz w:val="24"/>
              </w:rPr>
              <w:t>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B716E9" wp14:editId="4DF69DC5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-3175</wp:posOffset>
                      </wp:positionV>
                      <wp:extent cx="429260" cy="331470"/>
                      <wp:effectExtent l="0" t="152400" r="66040" b="11430"/>
                      <wp:wrapNone/>
                      <wp:docPr id="193" name="角丸四角形吹き出し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260" cy="331470"/>
                              </a:xfrm>
                              <a:prstGeom prst="wedgeRoundRectCallout">
                                <a:avLst>
                                  <a:gd name="adj1" fmla="val 50887"/>
                                  <a:gd name="adj2" fmla="val -86106"/>
                                  <a:gd name="adj3" fmla="val 16667"/>
                                </a:avLst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45EB1" w:rsidRPr="006666FA" w:rsidRDefault="00245EB1" w:rsidP="00245E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</w:rPr>
                                    <w:t>解熱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716E9" id="角丸四角形吹き出し 193" o:spid="_x0000_s1033" type="#_x0000_t62" style="position:absolute;left:0;text-align:left;margin-left:42.6pt;margin-top:-.25pt;width:33.8pt;height:2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" adj="21792,-7799" fillcolor="#767171" strokecolor="windowText" strokeweight="1pt">
                      <v:textbox inset="1mm,1mm,1mm,1mm">
                        <w:txbxContent>
                          <w:p w:rsidR="00245EB1" w:rsidRPr="006666FA" w:rsidRDefault="00245EB1" w:rsidP="00245EB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>解熱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１８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時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１５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分： 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３６．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４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４日目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8A282A">
              <w:rPr>
                <w:rFonts w:ascii="ＭＳ 明朝" w:eastAsia="ＭＳ 明朝" w:hAnsi="ＭＳ 明朝" w:hint="eastAsia"/>
                <w:b/>
                <w:i/>
                <w:sz w:val="24"/>
              </w:rPr>
              <w:t>11</w:t>
            </w:r>
            <w:r>
              <w:rPr>
                <w:rFonts w:ascii="HGPｺﾞｼｯｸM" w:eastAsia="HGPｺﾞｼｯｸM" w:hAnsi="ＭＳ 明朝" w:hint="eastAsia"/>
                <w:sz w:val="24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 xml:space="preserve">　９</w:t>
            </w:r>
            <w:r>
              <w:rPr>
                <w:rFonts w:ascii="HGPｺﾞｼｯｸM" w:eastAsia="HGPｺﾞｼｯｸM" w:hAnsi="ＭＳ 明朝" w:hint="eastAsia"/>
                <w:sz w:val="24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月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>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７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時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００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分：</w:t>
            </w:r>
            <w:r w:rsidRPr="00181039">
              <w:rPr>
                <w:rFonts w:ascii="HGPｺﾞｼｯｸM" w:eastAsia="HGPｺﾞｼｯｸM" w:hAnsi="ＭＳ 明朝" w:hint="eastAsia"/>
                <w:i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３６．２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１９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時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 xml:space="preserve">００ 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分： 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３６．３</w:t>
            </w:r>
            <w:r w:rsidRPr="007729B6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0F6018" wp14:editId="2DE61DCF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-20955</wp:posOffset>
                      </wp:positionV>
                      <wp:extent cx="5835650" cy="0"/>
                      <wp:effectExtent l="0" t="19050" r="31750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356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621A13" id="直線コネクタ 1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5pt,-1.65pt" to="455.5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" strokecolor="windowText" strokeweight="2.25pt">
                      <v:stroke joinstyle="miter"/>
                    </v:line>
                  </w:pict>
                </mc:Fallback>
              </mc:AlternateConten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>５日目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8A282A">
              <w:rPr>
                <w:rFonts w:ascii="ＭＳ 明朝" w:eastAsia="ＭＳ 明朝" w:hAnsi="ＭＳ 明朝" w:hint="eastAsia"/>
                <w:b/>
                <w:i/>
                <w:sz w:val="24"/>
              </w:rPr>
              <w:t>11</w:t>
            </w:r>
            <w:r>
              <w:rPr>
                <w:rFonts w:ascii="HGPｺﾞｼｯｸM" w:eastAsia="HGPｺﾞｼｯｸM" w:hAnsi="ＭＳ 明朝" w:hint="eastAsia"/>
                <w:sz w:val="24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10</w:t>
            </w:r>
            <w:r>
              <w:rPr>
                <w:rFonts w:ascii="HGPｺﾞｼｯｸM" w:eastAsia="HGPｺﾞｼｯｸM" w:hAnsi="ＭＳ 明朝" w:hint="eastAsia"/>
                <w:sz w:val="24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火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>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７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時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 xml:space="preserve">００ 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分： 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３６．３</w:t>
            </w:r>
            <w:r w:rsidRPr="00B2668E">
              <w:rPr>
                <w:rFonts w:ascii="HGPｺﾞｼｯｸM" w:eastAsia="HGPｺﾞｼｯｸM" w:hAnsi="ＭＳ 明朝" w:hint="eastAsia"/>
                <w:b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>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２０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時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００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分： 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３６．４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1264AA" wp14:editId="0CACBF2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-34925</wp:posOffset>
                      </wp:positionV>
                      <wp:extent cx="5824855" cy="0"/>
                      <wp:effectExtent l="0" t="19050" r="23495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2485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ADE670" id="直線コネクタ 1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-2.75pt" to="454.1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" strokecolor="windowText" strokeweight="3pt">
                      <v:stroke joinstyle="miter"/>
                    </v:line>
                  </w:pict>
                </mc:Fallback>
              </mc:AlternateConten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>６日目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8A282A">
              <w:rPr>
                <w:rFonts w:ascii="ＭＳ 明朝" w:eastAsia="ＭＳ 明朝" w:hAnsi="ＭＳ 明朝" w:hint="eastAsia"/>
                <w:b/>
                <w:i/>
                <w:sz w:val="24"/>
              </w:rPr>
              <w:t>11</w:t>
            </w:r>
            <w:r>
              <w:rPr>
                <w:rFonts w:ascii="HGPｺﾞｼｯｸM" w:eastAsia="HGPｺﾞｼｯｸM" w:hAnsi="ＭＳ 明朝" w:hint="eastAsia"/>
                <w:sz w:val="24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11</w:t>
            </w:r>
            <w:r>
              <w:rPr>
                <w:rFonts w:ascii="HGPｺﾞｼｯｸM" w:eastAsia="HGPｺﾞｼｯｸM" w:hAnsi="ＭＳ 明朝" w:hint="eastAsia"/>
                <w:sz w:val="24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水</w:t>
            </w:r>
            <w:r w:rsidRPr="00B2668E">
              <w:rPr>
                <w:rFonts w:ascii="HGPｺﾞｼｯｸM" w:eastAsia="HGPｺﾞｼｯｸM" w:hAnsi="ＭＳ 明朝" w:hint="eastAsia"/>
                <w:sz w:val="24"/>
              </w:rPr>
              <w:t>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tabs>
                <w:tab w:val="left" w:pos="745"/>
                <w:tab w:val="left" w:pos="1508"/>
              </w:tabs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６</w:t>
            </w:r>
            <w:r>
              <w:rPr>
                <w:rFonts w:ascii="HGPｺﾞｼｯｸM" w:eastAsia="HGPｺﾞｼｯｸM" w:hAnsi="ＭＳ 明朝" w:hint="eastAsia"/>
                <w:b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時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００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分：</w:t>
            </w:r>
            <w:r w:rsidRPr="00181039">
              <w:rPr>
                <w:rFonts w:ascii="HGPｺﾞｼｯｸM" w:eastAsia="HGPｺﾞｼｯｸM" w:hAnsi="ＭＳ 明朝" w:hint="eastAsia"/>
                <w:i/>
                <w:sz w:val="24"/>
              </w:rPr>
              <w:t xml:space="preserve"> 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３６．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３</w:t>
            </w:r>
            <w:r w:rsidRPr="00181039">
              <w:rPr>
                <w:rFonts w:ascii="HGPｺﾞｼｯｸM" w:eastAsia="HGPｺﾞｼｯｸM" w:hAnsi="ＭＳ 明朝" w:hint="eastAsia"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2D01B8" wp14:editId="0BA7DA8C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100330</wp:posOffset>
                      </wp:positionV>
                      <wp:extent cx="1030605" cy="521335"/>
                      <wp:effectExtent l="0" t="95250" r="17145" b="12065"/>
                      <wp:wrapNone/>
                      <wp:docPr id="22" name="角丸四角形吹き出し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86400" y="9277350"/>
                                <a:ext cx="1030605" cy="521335"/>
                              </a:xfrm>
                              <a:prstGeom prst="wedgeRoundRectCallout">
                                <a:avLst>
                                  <a:gd name="adj1" fmla="val 16120"/>
                                  <a:gd name="adj2" fmla="val -67566"/>
                                  <a:gd name="adj3" fmla="val 16667"/>
                                </a:avLst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45EB1" w:rsidRDefault="00245EB1" w:rsidP="00245E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</w:rPr>
                                    <w:t>発症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</w:rPr>
                                    <w:t>後５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</w:rPr>
                                    <w:t>目</w:t>
                                  </w:r>
                                </w:p>
                                <w:p w:rsidR="00245EB1" w:rsidRPr="0023785F" w:rsidRDefault="00245EB1" w:rsidP="00245E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23785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※基準</w:t>
                                  </w:r>
                                  <w:r w:rsidRPr="0023785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①</w:t>
                                  </w:r>
                                </w:p>
                                <w:p w:rsidR="00245EB1" w:rsidRPr="006666FA" w:rsidRDefault="00245EB1" w:rsidP="00245E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D01B8" id="角丸四角形吹き出し 22" o:spid="_x0000_s1034" type="#_x0000_t62" style="position:absolute;left:0;text-align:left;margin-left:54.3pt;margin-top:7.9pt;width:81.15pt;height:4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" adj="14282,-3794" fillcolor="#767171" strokecolor="windowText" strokeweight="1pt">
                      <v:textbox inset="1mm,1mm,1mm,1mm">
                        <w:txbxContent>
                          <w:p w:rsidR="00245EB1" w:rsidRDefault="00245EB1" w:rsidP="00245EB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>発症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  <w:t>後５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>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  <w:t>目</w:t>
                            </w:r>
                          </w:p>
                          <w:p w:rsidR="00245EB1" w:rsidRPr="0023785F" w:rsidRDefault="00245EB1" w:rsidP="00245EB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23785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0"/>
                              </w:rPr>
                              <w:t>※基準</w:t>
                            </w:r>
                            <w:r w:rsidRPr="0023785F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0"/>
                              </w:rPr>
                              <w:t>①</w:t>
                            </w:r>
                          </w:p>
                          <w:p w:rsidR="00245EB1" w:rsidRPr="006666FA" w:rsidRDefault="00245EB1" w:rsidP="00245EB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７日目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 xml:space="preserve">  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>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</w:tbl>
    <w:p w:rsidR="00EB0B33" w:rsidRPr="00027D79" w:rsidRDefault="00245EB1" w:rsidP="00027D79">
      <w:pPr>
        <w:tabs>
          <w:tab w:val="left" w:pos="1560"/>
        </w:tabs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Pr="005911B6">
        <w:rPr>
          <w:rFonts w:ascii="ＭＳ 明朝" w:eastAsia="ＭＳ 明朝" w:hAnsi="ＭＳ 明朝" w:hint="eastAsia"/>
          <w:sz w:val="24"/>
        </w:rPr>
        <w:t>※発症した日を０日</w:t>
      </w:r>
      <w:r>
        <w:rPr>
          <w:rFonts w:ascii="ＭＳ 明朝" w:eastAsia="ＭＳ 明朝" w:hAnsi="ＭＳ 明朝" w:hint="eastAsia"/>
          <w:sz w:val="24"/>
        </w:rPr>
        <w:t>目とします。</w:t>
      </w:r>
    </w:p>
    <w:sectPr w:rsidR="00EB0B33" w:rsidRPr="00027D79" w:rsidSect="00245EB1">
      <w:pgSz w:w="11906" w:h="16838" w:code="9"/>
      <w:pgMar w:top="1134" w:right="1361" w:bottom="1191" w:left="1361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B1"/>
    <w:rsid w:val="00027D79"/>
    <w:rsid w:val="00245EB1"/>
    <w:rsid w:val="00592DC8"/>
    <w:rsid w:val="00B65C91"/>
    <w:rsid w:val="00D221AA"/>
    <w:rsid w:val="00E20578"/>
    <w:rsid w:val="00EB0B33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9D2EBD"/>
  <w15:chartTrackingRefBased/>
  <w15:docId w15:val="{02F41B65-F57D-4D8D-8C55-3E7774F1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E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2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2D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teacher</cp:lastModifiedBy>
  <cp:revision>6</cp:revision>
  <cp:lastPrinted>2020-10-21T04:37:00Z</cp:lastPrinted>
  <dcterms:created xsi:type="dcterms:W3CDTF">2020-10-21T04:37:00Z</dcterms:created>
  <dcterms:modified xsi:type="dcterms:W3CDTF">2021-11-02T01:54:00Z</dcterms:modified>
</cp:coreProperties>
</file>