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F22" w:rsidRDefault="003E59F6" w:rsidP="001D673B">
      <w:pPr>
        <w:jc w:val="center"/>
        <w:rPr>
          <w:sz w:val="24"/>
          <w:szCs w:val="24"/>
        </w:rPr>
      </w:pPr>
      <w:r>
        <w:rPr>
          <w:rFonts w:hint="eastAsia"/>
          <w:sz w:val="24"/>
          <w:szCs w:val="24"/>
        </w:rPr>
        <w:t>入　札　説　明　書</w:t>
      </w:r>
    </w:p>
    <w:p w:rsidR="003E59F6" w:rsidRDefault="003E59F6" w:rsidP="003E59F6">
      <w:pPr>
        <w:rPr>
          <w:sz w:val="24"/>
          <w:szCs w:val="24"/>
        </w:rPr>
      </w:pPr>
    </w:p>
    <w:p w:rsidR="003E59F6" w:rsidRPr="00D92F22" w:rsidRDefault="003E59F6" w:rsidP="003E59F6">
      <w:pPr>
        <w:rPr>
          <w:sz w:val="24"/>
          <w:szCs w:val="24"/>
        </w:rPr>
      </w:pPr>
      <w:r>
        <w:rPr>
          <w:rFonts w:hint="eastAsia"/>
          <w:sz w:val="24"/>
          <w:szCs w:val="24"/>
        </w:rPr>
        <w:t xml:space="preserve">　</w:t>
      </w:r>
      <w:r w:rsidR="008F495C">
        <w:rPr>
          <w:rFonts w:hint="eastAsia"/>
          <w:sz w:val="24"/>
          <w:szCs w:val="24"/>
        </w:rPr>
        <w:t>ドローン</w:t>
      </w:r>
      <w:r>
        <w:rPr>
          <w:rFonts w:hint="eastAsia"/>
          <w:sz w:val="24"/>
          <w:szCs w:val="24"/>
        </w:rPr>
        <w:t>の調達に係る入札公告に基づく入札等について、関係法令で定めるもののほか、この入札説明書によるものとする。</w:t>
      </w:r>
    </w:p>
    <w:p w:rsidR="00D92F22" w:rsidRPr="003E59F6" w:rsidRDefault="00D92F22" w:rsidP="00D92F22">
      <w:pPr>
        <w:jc w:val="left"/>
        <w:rPr>
          <w:sz w:val="24"/>
          <w:szCs w:val="24"/>
        </w:rPr>
      </w:pPr>
    </w:p>
    <w:p w:rsidR="001D673B" w:rsidRPr="001D673B" w:rsidRDefault="00EE40F5" w:rsidP="001D673B">
      <w:pPr>
        <w:jc w:val="left"/>
        <w:rPr>
          <w:sz w:val="24"/>
          <w:szCs w:val="24"/>
        </w:rPr>
      </w:pPr>
      <w:r>
        <w:rPr>
          <w:rFonts w:hint="eastAsia"/>
          <w:sz w:val="24"/>
          <w:szCs w:val="24"/>
        </w:rPr>
        <w:t>１　公告日　令和</w:t>
      </w:r>
      <w:r w:rsidR="00131435">
        <w:rPr>
          <w:rFonts w:hint="eastAsia"/>
          <w:sz w:val="24"/>
          <w:szCs w:val="24"/>
        </w:rPr>
        <w:t>４</w:t>
      </w:r>
      <w:r>
        <w:rPr>
          <w:rFonts w:hint="eastAsia"/>
          <w:sz w:val="24"/>
          <w:szCs w:val="24"/>
        </w:rPr>
        <w:t>年</w:t>
      </w:r>
      <w:r w:rsidR="00131435">
        <w:rPr>
          <w:rFonts w:hint="eastAsia"/>
          <w:sz w:val="24"/>
          <w:szCs w:val="24"/>
        </w:rPr>
        <w:t>１２</w:t>
      </w:r>
      <w:r>
        <w:rPr>
          <w:rFonts w:hint="eastAsia"/>
          <w:sz w:val="24"/>
          <w:szCs w:val="24"/>
        </w:rPr>
        <w:t>月</w:t>
      </w:r>
      <w:r w:rsidR="009C1B75">
        <w:rPr>
          <w:rFonts w:hint="eastAsia"/>
          <w:sz w:val="24"/>
          <w:szCs w:val="24"/>
        </w:rPr>
        <w:t>１４</w:t>
      </w:r>
      <w:r w:rsidR="003E59F6">
        <w:rPr>
          <w:rFonts w:hint="eastAsia"/>
          <w:sz w:val="24"/>
          <w:szCs w:val="24"/>
        </w:rPr>
        <w:t>日</w:t>
      </w:r>
    </w:p>
    <w:p w:rsidR="003E59F6" w:rsidRDefault="001D673B" w:rsidP="00D92F22">
      <w:pPr>
        <w:jc w:val="left"/>
        <w:rPr>
          <w:sz w:val="24"/>
          <w:szCs w:val="24"/>
        </w:rPr>
      </w:pPr>
      <w:r>
        <w:rPr>
          <w:rFonts w:hint="eastAsia"/>
          <w:sz w:val="24"/>
          <w:szCs w:val="24"/>
        </w:rPr>
        <w:t xml:space="preserve">　</w:t>
      </w:r>
    </w:p>
    <w:p w:rsidR="00D92F22" w:rsidRPr="00D92F22" w:rsidRDefault="001D673B" w:rsidP="00D92F22">
      <w:pPr>
        <w:jc w:val="left"/>
        <w:rPr>
          <w:sz w:val="24"/>
          <w:szCs w:val="24"/>
        </w:rPr>
      </w:pPr>
      <w:r>
        <w:rPr>
          <w:rFonts w:hint="eastAsia"/>
          <w:sz w:val="24"/>
          <w:szCs w:val="24"/>
        </w:rPr>
        <w:t>２</w:t>
      </w:r>
      <w:r w:rsidR="003E59F6">
        <w:rPr>
          <w:rFonts w:hint="eastAsia"/>
          <w:sz w:val="24"/>
          <w:szCs w:val="24"/>
        </w:rPr>
        <w:t xml:space="preserve">　</w:t>
      </w:r>
      <w:r w:rsidR="00B97AB0">
        <w:rPr>
          <w:rFonts w:hint="eastAsia"/>
          <w:sz w:val="24"/>
          <w:szCs w:val="24"/>
        </w:rPr>
        <w:t>契約担当者</w:t>
      </w:r>
      <w:r w:rsidR="00D92F22">
        <w:rPr>
          <w:rFonts w:hint="eastAsia"/>
          <w:sz w:val="24"/>
          <w:szCs w:val="24"/>
        </w:rPr>
        <w:t xml:space="preserve">　</w:t>
      </w:r>
      <w:r w:rsidR="00C37633">
        <w:rPr>
          <w:rFonts w:hint="eastAsia"/>
          <w:sz w:val="24"/>
          <w:szCs w:val="24"/>
        </w:rPr>
        <w:t xml:space="preserve">西粟倉村　村長　</w:t>
      </w:r>
      <w:r w:rsidR="00235A01">
        <w:rPr>
          <w:rFonts w:hint="eastAsia"/>
          <w:sz w:val="24"/>
          <w:szCs w:val="24"/>
        </w:rPr>
        <w:t>青木　秀樹</w:t>
      </w:r>
    </w:p>
    <w:p w:rsidR="00D92F22" w:rsidRPr="003E59F6" w:rsidRDefault="00D92F22" w:rsidP="00D92F22">
      <w:pPr>
        <w:jc w:val="left"/>
        <w:rPr>
          <w:sz w:val="24"/>
          <w:szCs w:val="24"/>
        </w:rPr>
      </w:pPr>
    </w:p>
    <w:p w:rsidR="00D92F22" w:rsidRDefault="001D673B" w:rsidP="00D92F22">
      <w:pPr>
        <w:jc w:val="left"/>
        <w:rPr>
          <w:sz w:val="24"/>
          <w:szCs w:val="24"/>
        </w:rPr>
      </w:pPr>
      <w:r>
        <w:rPr>
          <w:rFonts w:hint="eastAsia"/>
          <w:sz w:val="24"/>
          <w:szCs w:val="24"/>
        </w:rPr>
        <w:t>３</w:t>
      </w:r>
      <w:r w:rsidR="003E59F6">
        <w:rPr>
          <w:rFonts w:hint="eastAsia"/>
          <w:sz w:val="24"/>
          <w:szCs w:val="24"/>
        </w:rPr>
        <w:t xml:space="preserve">　担当部局</w:t>
      </w:r>
      <w:r w:rsidR="001B35D3">
        <w:rPr>
          <w:rFonts w:hint="eastAsia"/>
          <w:sz w:val="24"/>
          <w:szCs w:val="24"/>
        </w:rPr>
        <w:t xml:space="preserve">　</w:t>
      </w:r>
      <w:r w:rsidR="003E59F6">
        <w:rPr>
          <w:rFonts w:hint="eastAsia"/>
          <w:sz w:val="24"/>
          <w:szCs w:val="24"/>
        </w:rPr>
        <w:t>西粟倉村役場総務企画課</w:t>
      </w:r>
    </w:p>
    <w:p w:rsidR="003E59F6" w:rsidRDefault="003E59F6" w:rsidP="00D92F22">
      <w:pPr>
        <w:jc w:val="left"/>
        <w:rPr>
          <w:sz w:val="24"/>
          <w:szCs w:val="24"/>
        </w:rPr>
      </w:pPr>
      <w:r>
        <w:rPr>
          <w:rFonts w:hint="eastAsia"/>
          <w:sz w:val="24"/>
          <w:szCs w:val="24"/>
        </w:rPr>
        <w:t xml:space="preserve">　　　　　　　〒７０７－０５０３</w:t>
      </w:r>
    </w:p>
    <w:p w:rsidR="003E59F6" w:rsidRDefault="00616993" w:rsidP="00D92F22">
      <w:pPr>
        <w:jc w:val="left"/>
        <w:rPr>
          <w:sz w:val="24"/>
          <w:szCs w:val="24"/>
        </w:rPr>
      </w:pPr>
      <w:r>
        <w:rPr>
          <w:rFonts w:hint="eastAsia"/>
          <w:sz w:val="24"/>
          <w:szCs w:val="24"/>
        </w:rPr>
        <w:t xml:space="preserve">　　　　　　　岡山県英田郡西粟倉村大字影石３３</w:t>
      </w:r>
      <w:r w:rsidR="003E59F6">
        <w:rPr>
          <w:rFonts w:hint="eastAsia"/>
          <w:sz w:val="24"/>
          <w:szCs w:val="24"/>
        </w:rPr>
        <w:t>番地</w:t>
      </w:r>
      <w:r>
        <w:rPr>
          <w:rFonts w:hint="eastAsia"/>
          <w:sz w:val="24"/>
          <w:szCs w:val="24"/>
        </w:rPr>
        <w:t>１</w:t>
      </w:r>
    </w:p>
    <w:p w:rsidR="003E59F6" w:rsidRDefault="003E59F6" w:rsidP="00D92F22">
      <w:pPr>
        <w:jc w:val="left"/>
        <w:rPr>
          <w:sz w:val="24"/>
          <w:szCs w:val="24"/>
        </w:rPr>
      </w:pPr>
      <w:r>
        <w:rPr>
          <w:rFonts w:hint="eastAsia"/>
          <w:sz w:val="24"/>
          <w:szCs w:val="24"/>
        </w:rPr>
        <w:t xml:space="preserve">　　　　　　　電話　０８６８－７９－２１１１</w:t>
      </w:r>
    </w:p>
    <w:p w:rsidR="003E59F6" w:rsidRDefault="003E59F6" w:rsidP="00D92F22">
      <w:pPr>
        <w:jc w:val="left"/>
        <w:rPr>
          <w:sz w:val="24"/>
          <w:szCs w:val="24"/>
        </w:rPr>
      </w:pPr>
    </w:p>
    <w:p w:rsidR="004B3399" w:rsidRDefault="003E59F6" w:rsidP="00D92F22">
      <w:pPr>
        <w:jc w:val="left"/>
        <w:rPr>
          <w:sz w:val="24"/>
          <w:szCs w:val="24"/>
        </w:rPr>
      </w:pPr>
      <w:r>
        <w:rPr>
          <w:rFonts w:hint="eastAsia"/>
          <w:sz w:val="24"/>
          <w:szCs w:val="24"/>
        </w:rPr>
        <w:t>４　入札に付する事項</w:t>
      </w:r>
    </w:p>
    <w:p w:rsidR="003E59F6" w:rsidRDefault="00A96DBC" w:rsidP="003E59F6">
      <w:pPr>
        <w:pStyle w:val="a3"/>
        <w:numPr>
          <w:ilvl w:val="0"/>
          <w:numId w:val="5"/>
        </w:numPr>
        <w:ind w:leftChars="0"/>
        <w:jc w:val="left"/>
        <w:rPr>
          <w:sz w:val="24"/>
          <w:szCs w:val="24"/>
        </w:rPr>
      </w:pPr>
      <w:r>
        <w:rPr>
          <w:rFonts w:hint="eastAsia"/>
          <w:sz w:val="24"/>
          <w:szCs w:val="24"/>
        </w:rPr>
        <w:t xml:space="preserve">物品名　　</w:t>
      </w:r>
      <w:r w:rsidR="00AB5157">
        <w:rPr>
          <w:rFonts w:hint="eastAsia"/>
          <w:sz w:val="24"/>
          <w:szCs w:val="24"/>
        </w:rPr>
        <w:t>無人航空機（情報収集用</w:t>
      </w:r>
      <w:r w:rsidR="00131435">
        <w:rPr>
          <w:rFonts w:hint="eastAsia"/>
          <w:sz w:val="24"/>
          <w:szCs w:val="24"/>
        </w:rPr>
        <w:t>ドローン</w:t>
      </w:r>
      <w:r w:rsidR="00AB5157">
        <w:rPr>
          <w:rFonts w:hint="eastAsia"/>
          <w:sz w:val="24"/>
          <w:szCs w:val="24"/>
        </w:rPr>
        <w:t>）の購入</w:t>
      </w:r>
    </w:p>
    <w:p w:rsidR="00B9508A" w:rsidRPr="003E59F6" w:rsidRDefault="00B9508A" w:rsidP="00B9508A">
      <w:pPr>
        <w:pStyle w:val="a3"/>
        <w:ind w:leftChars="0" w:left="720"/>
        <w:jc w:val="left"/>
        <w:rPr>
          <w:sz w:val="24"/>
          <w:szCs w:val="24"/>
        </w:rPr>
      </w:pPr>
    </w:p>
    <w:p w:rsidR="00B9508A" w:rsidRPr="00B9508A" w:rsidRDefault="006A3B53" w:rsidP="00B9508A">
      <w:pPr>
        <w:pStyle w:val="a3"/>
        <w:numPr>
          <w:ilvl w:val="0"/>
          <w:numId w:val="5"/>
        </w:numPr>
        <w:ind w:leftChars="0"/>
        <w:jc w:val="left"/>
        <w:rPr>
          <w:sz w:val="24"/>
          <w:szCs w:val="24"/>
        </w:rPr>
      </w:pPr>
      <w:r>
        <w:rPr>
          <w:rFonts w:hint="eastAsia"/>
          <w:sz w:val="24"/>
          <w:szCs w:val="24"/>
        </w:rPr>
        <w:t>納入場所　西粟倉村役場本庁舎</w:t>
      </w:r>
    </w:p>
    <w:p w:rsidR="00131435" w:rsidRDefault="00131435" w:rsidP="00131435">
      <w:pPr>
        <w:pStyle w:val="a3"/>
        <w:ind w:leftChars="0" w:left="720"/>
        <w:jc w:val="left"/>
        <w:rPr>
          <w:sz w:val="24"/>
          <w:szCs w:val="24"/>
        </w:rPr>
      </w:pPr>
      <w:r>
        <w:rPr>
          <w:rFonts w:hint="eastAsia"/>
          <w:sz w:val="24"/>
          <w:szCs w:val="24"/>
        </w:rPr>
        <w:t xml:space="preserve">　　　　　岡山県英田郡西粟倉村大字影石３３番地１</w:t>
      </w:r>
    </w:p>
    <w:p w:rsidR="00B9508A" w:rsidRPr="00B9508A" w:rsidRDefault="00B9508A" w:rsidP="00B9508A">
      <w:pPr>
        <w:jc w:val="left"/>
        <w:rPr>
          <w:sz w:val="24"/>
          <w:szCs w:val="24"/>
        </w:rPr>
      </w:pPr>
    </w:p>
    <w:p w:rsidR="003E59F6" w:rsidRDefault="00616993" w:rsidP="003E59F6">
      <w:pPr>
        <w:pStyle w:val="a3"/>
        <w:numPr>
          <w:ilvl w:val="0"/>
          <w:numId w:val="5"/>
        </w:numPr>
        <w:ind w:leftChars="0"/>
        <w:jc w:val="left"/>
        <w:rPr>
          <w:sz w:val="24"/>
          <w:szCs w:val="24"/>
        </w:rPr>
      </w:pPr>
      <w:r>
        <w:rPr>
          <w:rFonts w:hint="eastAsia"/>
          <w:sz w:val="24"/>
          <w:szCs w:val="24"/>
        </w:rPr>
        <w:t xml:space="preserve">調達物品　</w:t>
      </w:r>
      <w:r w:rsidR="00131435">
        <w:rPr>
          <w:rFonts w:hint="eastAsia"/>
          <w:sz w:val="24"/>
          <w:szCs w:val="24"/>
        </w:rPr>
        <w:t>別紙仕様</w:t>
      </w:r>
      <w:r w:rsidR="00B9508A">
        <w:rPr>
          <w:rFonts w:hint="eastAsia"/>
          <w:sz w:val="24"/>
          <w:szCs w:val="24"/>
        </w:rPr>
        <w:t>書のとおり</w:t>
      </w:r>
    </w:p>
    <w:p w:rsidR="00B9508A" w:rsidRDefault="00B9508A" w:rsidP="00B9508A">
      <w:pPr>
        <w:pStyle w:val="a3"/>
        <w:ind w:leftChars="0" w:left="720"/>
        <w:jc w:val="left"/>
        <w:rPr>
          <w:sz w:val="24"/>
          <w:szCs w:val="24"/>
        </w:rPr>
      </w:pPr>
    </w:p>
    <w:p w:rsidR="003E59F6" w:rsidRPr="00B9508A" w:rsidRDefault="00616993" w:rsidP="00B9508A">
      <w:pPr>
        <w:pStyle w:val="a3"/>
        <w:numPr>
          <w:ilvl w:val="0"/>
          <w:numId w:val="5"/>
        </w:numPr>
        <w:ind w:leftChars="0"/>
        <w:jc w:val="left"/>
        <w:rPr>
          <w:sz w:val="24"/>
          <w:szCs w:val="24"/>
        </w:rPr>
      </w:pPr>
      <w:r w:rsidRPr="00B9508A">
        <w:rPr>
          <w:rFonts w:hint="eastAsia"/>
          <w:sz w:val="24"/>
          <w:szCs w:val="24"/>
        </w:rPr>
        <w:t>納入期限　令和</w:t>
      </w:r>
      <w:r w:rsidR="00131435" w:rsidRPr="00B9508A">
        <w:rPr>
          <w:rFonts w:hint="eastAsia"/>
          <w:sz w:val="24"/>
          <w:szCs w:val="24"/>
        </w:rPr>
        <w:t>５</w:t>
      </w:r>
      <w:r w:rsidR="00EF5C91" w:rsidRPr="00B9508A">
        <w:rPr>
          <w:rFonts w:hint="eastAsia"/>
          <w:sz w:val="24"/>
          <w:szCs w:val="24"/>
        </w:rPr>
        <w:t>年</w:t>
      </w:r>
      <w:r w:rsidR="00131435" w:rsidRPr="00B9508A">
        <w:rPr>
          <w:rFonts w:hint="eastAsia"/>
          <w:sz w:val="24"/>
          <w:szCs w:val="24"/>
        </w:rPr>
        <w:t>２</w:t>
      </w:r>
      <w:r w:rsidR="00EF5C91" w:rsidRPr="00B9508A">
        <w:rPr>
          <w:rFonts w:hint="eastAsia"/>
          <w:sz w:val="24"/>
          <w:szCs w:val="24"/>
        </w:rPr>
        <w:t>月</w:t>
      </w:r>
      <w:r w:rsidR="00131435" w:rsidRPr="00B9508A">
        <w:rPr>
          <w:rFonts w:hint="eastAsia"/>
          <w:sz w:val="24"/>
          <w:szCs w:val="24"/>
        </w:rPr>
        <w:t>２８</w:t>
      </w:r>
      <w:r w:rsidR="003E59F6" w:rsidRPr="00B9508A">
        <w:rPr>
          <w:rFonts w:hint="eastAsia"/>
          <w:sz w:val="24"/>
          <w:szCs w:val="24"/>
        </w:rPr>
        <w:t>日</w:t>
      </w:r>
    </w:p>
    <w:p w:rsidR="003E59F6" w:rsidRDefault="003E59F6" w:rsidP="003E59F6">
      <w:pPr>
        <w:jc w:val="left"/>
        <w:rPr>
          <w:sz w:val="24"/>
          <w:szCs w:val="24"/>
        </w:rPr>
      </w:pPr>
    </w:p>
    <w:p w:rsidR="003E59F6" w:rsidRDefault="003E59F6" w:rsidP="003E59F6">
      <w:pPr>
        <w:jc w:val="left"/>
        <w:rPr>
          <w:sz w:val="24"/>
          <w:szCs w:val="24"/>
        </w:rPr>
      </w:pPr>
      <w:r>
        <w:rPr>
          <w:rFonts w:hint="eastAsia"/>
          <w:sz w:val="24"/>
          <w:szCs w:val="24"/>
        </w:rPr>
        <w:t>５　入札に参加する者に必要な資格</w:t>
      </w:r>
    </w:p>
    <w:p w:rsidR="003E59F6" w:rsidRDefault="003E59F6" w:rsidP="003E59F6">
      <w:pPr>
        <w:jc w:val="left"/>
        <w:rPr>
          <w:sz w:val="24"/>
          <w:szCs w:val="24"/>
        </w:rPr>
      </w:pPr>
      <w:r>
        <w:rPr>
          <w:rFonts w:hint="eastAsia"/>
          <w:sz w:val="24"/>
          <w:szCs w:val="24"/>
        </w:rPr>
        <w:t xml:space="preserve">　入札に参加を希望する者は、次に掲げる要件を満たさなければならない。</w:t>
      </w:r>
    </w:p>
    <w:p w:rsidR="003E59F6" w:rsidRPr="003E59F6" w:rsidRDefault="003E59F6" w:rsidP="003E59F6">
      <w:pPr>
        <w:pStyle w:val="a3"/>
        <w:numPr>
          <w:ilvl w:val="0"/>
          <w:numId w:val="6"/>
        </w:numPr>
        <w:ind w:leftChars="0"/>
        <w:jc w:val="left"/>
        <w:rPr>
          <w:sz w:val="24"/>
          <w:szCs w:val="24"/>
        </w:rPr>
      </w:pPr>
      <w:r w:rsidRPr="003E59F6">
        <w:rPr>
          <w:rFonts w:hint="eastAsia"/>
          <w:sz w:val="24"/>
          <w:szCs w:val="24"/>
        </w:rPr>
        <w:t>地方自治法施行令（昭和２２年政令第１６号</w:t>
      </w:r>
      <w:r w:rsidR="0046038F">
        <w:rPr>
          <w:rFonts w:hint="eastAsia"/>
          <w:sz w:val="24"/>
          <w:szCs w:val="24"/>
        </w:rPr>
        <w:t>）</w:t>
      </w:r>
      <w:r w:rsidRPr="003E59F6">
        <w:rPr>
          <w:rFonts w:hint="eastAsia"/>
          <w:sz w:val="24"/>
          <w:szCs w:val="24"/>
        </w:rPr>
        <w:t>第１６７条の４の規定に該当していないこと。</w:t>
      </w:r>
    </w:p>
    <w:p w:rsidR="00BB123F" w:rsidRDefault="00BB123F" w:rsidP="003E59F6">
      <w:pPr>
        <w:pStyle w:val="a3"/>
        <w:numPr>
          <w:ilvl w:val="0"/>
          <w:numId w:val="6"/>
        </w:numPr>
        <w:ind w:leftChars="0"/>
        <w:jc w:val="left"/>
        <w:rPr>
          <w:sz w:val="24"/>
          <w:szCs w:val="24"/>
        </w:rPr>
      </w:pPr>
      <w:r>
        <w:rPr>
          <w:rFonts w:hint="eastAsia"/>
          <w:sz w:val="24"/>
          <w:szCs w:val="24"/>
        </w:rPr>
        <w:t>この入札の公告日から開札日までの期間において、西粟倉村から指名停止</w:t>
      </w:r>
      <w:r w:rsidR="00A22764">
        <w:rPr>
          <w:rFonts w:hint="eastAsia"/>
          <w:sz w:val="24"/>
          <w:szCs w:val="24"/>
        </w:rPr>
        <w:t>の措置を受けていないこと。</w:t>
      </w:r>
    </w:p>
    <w:p w:rsidR="00A22764" w:rsidRDefault="00A22764" w:rsidP="003E59F6">
      <w:pPr>
        <w:pStyle w:val="a3"/>
        <w:numPr>
          <w:ilvl w:val="0"/>
          <w:numId w:val="6"/>
        </w:numPr>
        <w:ind w:leftChars="0"/>
        <w:jc w:val="left"/>
        <w:rPr>
          <w:sz w:val="24"/>
          <w:szCs w:val="24"/>
        </w:rPr>
      </w:pPr>
      <w:r>
        <w:rPr>
          <w:rFonts w:hint="eastAsia"/>
          <w:sz w:val="24"/>
          <w:szCs w:val="24"/>
        </w:rPr>
        <w:t>宗教活動又は政治活動を主たる目的とする法人等でないこと。</w:t>
      </w:r>
    </w:p>
    <w:p w:rsidR="00A22764" w:rsidRDefault="00A22764" w:rsidP="003E59F6">
      <w:pPr>
        <w:pStyle w:val="a3"/>
        <w:numPr>
          <w:ilvl w:val="0"/>
          <w:numId w:val="6"/>
        </w:numPr>
        <w:ind w:leftChars="0"/>
        <w:jc w:val="left"/>
        <w:rPr>
          <w:sz w:val="24"/>
          <w:szCs w:val="24"/>
        </w:rPr>
      </w:pPr>
      <w:r>
        <w:rPr>
          <w:rFonts w:hint="eastAsia"/>
          <w:sz w:val="24"/>
          <w:szCs w:val="24"/>
        </w:rPr>
        <w:t>私的独占の禁止及び公正取引の確保に関する法律（昭和２２年法律第５４号）に抵触する行為を行っていない者であること。</w:t>
      </w:r>
    </w:p>
    <w:p w:rsidR="009447FA" w:rsidRDefault="009447FA" w:rsidP="003E59F6">
      <w:pPr>
        <w:pStyle w:val="a3"/>
        <w:numPr>
          <w:ilvl w:val="0"/>
          <w:numId w:val="6"/>
        </w:numPr>
        <w:ind w:leftChars="0"/>
        <w:jc w:val="left"/>
        <w:rPr>
          <w:sz w:val="24"/>
          <w:szCs w:val="24"/>
        </w:rPr>
      </w:pPr>
      <w:r>
        <w:rPr>
          <w:rFonts w:hint="eastAsia"/>
          <w:sz w:val="24"/>
          <w:szCs w:val="24"/>
        </w:rPr>
        <w:t>本公告に示した調達物品の仕様等を満たす物品を納入できることが認められる者であること。</w:t>
      </w:r>
    </w:p>
    <w:p w:rsidR="009447FA" w:rsidRDefault="009447FA" w:rsidP="003E59F6">
      <w:pPr>
        <w:pStyle w:val="a3"/>
        <w:numPr>
          <w:ilvl w:val="0"/>
          <w:numId w:val="6"/>
        </w:numPr>
        <w:ind w:leftChars="0"/>
        <w:jc w:val="left"/>
        <w:rPr>
          <w:sz w:val="24"/>
          <w:szCs w:val="24"/>
        </w:rPr>
      </w:pPr>
      <w:r>
        <w:rPr>
          <w:rFonts w:hint="eastAsia"/>
          <w:sz w:val="24"/>
          <w:szCs w:val="24"/>
        </w:rPr>
        <w:t>入札に参加しようとする者の間に以下の基準のいずれかに該当する関係</w:t>
      </w:r>
      <w:r>
        <w:rPr>
          <w:rFonts w:hint="eastAsia"/>
          <w:sz w:val="24"/>
          <w:szCs w:val="24"/>
        </w:rPr>
        <w:lastRenderedPageBreak/>
        <w:t>がないこと。</w:t>
      </w:r>
    </w:p>
    <w:p w:rsidR="009447FA" w:rsidRDefault="009447FA" w:rsidP="009447FA">
      <w:pPr>
        <w:pStyle w:val="a3"/>
        <w:numPr>
          <w:ilvl w:val="0"/>
          <w:numId w:val="7"/>
        </w:numPr>
        <w:ind w:leftChars="0"/>
        <w:jc w:val="left"/>
        <w:rPr>
          <w:sz w:val="24"/>
          <w:szCs w:val="24"/>
        </w:rPr>
      </w:pPr>
      <w:r>
        <w:rPr>
          <w:rFonts w:hint="eastAsia"/>
          <w:sz w:val="24"/>
          <w:szCs w:val="24"/>
        </w:rPr>
        <w:t>資本関係</w:t>
      </w:r>
    </w:p>
    <w:p w:rsidR="009447FA" w:rsidRDefault="009447FA" w:rsidP="009447FA">
      <w:pPr>
        <w:pStyle w:val="a3"/>
        <w:ind w:leftChars="0" w:left="1440"/>
        <w:jc w:val="left"/>
        <w:rPr>
          <w:sz w:val="24"/>
          <w:szCs w:val="24"/>
        </w:rPr>
      </w:pPr>
      <w:r>
        <w:rPr>
          <w:rFonts w:hint="eastAsia"/>
          <w:sz w:val="24"/>
          <w:szCs w:val="24"/>
        </w:rPr>
        <w:t>以下のいずれかに該当する二者の場合。</w:t>
      </w:r>
    </w:p>
    <w:p w:rsidR="009447FA" w:rsidRPr="009447FA" w:rsidRDefault="009447FA" w:rsidP="009447FA">
      <w:pPr>
        <w:ind w:leftChars="600" w:left="1500" w:hangingChars="100" w:hanging="240"/>
        <w:jc w:val="left"/>
        <w:rPr>
          <w:sz w:val="24"/>
          <w:szCs w:val="24"/>
        </w:rPr>
      </w:pPr>
      <w:r>
        <w:rPr>
          <w:rFonts w:hint="eastAsia"/>
          <w:sz w:val="24"/>
          <w:szCs w:val="24"/>
        </w:rPr>
        <w:t>１）</w:t>
      </w:r>
      <w:r w:rsidRPr="009447FA">
        <w:rPr>
          <w:rFonts w:hint="eastAsia"/>
          <w:sz w:val="24"/>
          <w:szCs w:val="24"/>
        </w:rPr>
        <w:t>子会社（会社法（平成１７年法律第８６号）第２条第３号の２に規定する子会社をいう。以下、同じ）と親会社等（同条第４号の２に規定する親会社等をいう。以下、同じ）の関係にある場合。</w:t>
      </w:r>
    </w:p>
    <w:p w:rsidR="009447FA" w:rsidRPr="009447FA" w:rsidRDefault="009447FA" w:rsidP="009447FA">
      <w:pPr>
        <w:ind w:firstLineChars="500" w:firstLine="1200"/>
        <w:jc w:val="left"/>
        <w:rPr>
          <w:sz w:val="24"/>
          <w:szCs w:val="24"/>
        </w:rPr>
      </w:pPr>
      <w:r>
        <w:rPr>
          <w:rFonts w:hint="eastAsia"/>
          <w:sz w:val="24"/>
          <w:szCs w:val="24"/>
        </w:rPr>
        <w:t>２）</w:t>
      </w:r>
      <w:r w:rsidRPr="009447FA">
        <w:rPr>
          <w:rFonts w:hint="eastAsia"/>
          <w:sz w:val="24"/>
          <w:szCs w:val="24"/>
        </w:rPr>
        <w:t>親会社等を同じくする子会社等同士の関係にある場合</w:t>
      </w:r>
    </w:p>
    <w:p w:rsidR="009447FA" w:rsidRPr="009447FA" w:rsidRDefault="009447FA" w:rsidP="009447FA">
      <w:pPr>
        <w:jc w:val="left"/>
        <w:rPr>
          <w:sz w:val="24"/>
          <w:szCs w:val="24"/>
        </w:rPr>
      </w:pPr>
      <w:r>
        <w:rPr>
          <w:rFonts w:hint="eastAsia"/>
          <w:sz w:val="24"/>
          <w:szCs w:val="24"/>
        </w:rPr>
        <w:t xml:space="preserve">　　　（イ）人的関係</w:t>
      </w:r>
    </w:p>
    <w:p w:rsidR="009447FA" w:rsidRPr="009447FA" w:rsidRDefault="009447FA" w:rsidP="009447FA">
      <w:pPr>
        <w:pStyle w:val="a3"/>
        <w:ind w:leftChars="600" w:left="1260" w:firstLineChars="100" w:firstLine="240"/>
        <w:jc w:val="left"/>
        <w:rPr>
          <w:sz w:val="24"/>
          <w:szCs w:val="24"/>
        </w:rPr>
      </w:pPr>
      <w:r w:rsidRPr="009447FA">
        <w:rPr>
          <w:rFonts w:hint="eastAsia"/>
          <w:sz w:val="24"/>
          <w:szCs w:val="24"/>
        </w:rPr>
        <w:t>以下のいずれかに該当する二者の場合。ただし、（ア）については、会社等（会社法施行規則（平成１８年法務省令第１２号）第２条第３項第２号に規定する会社等をいう。以下同じ。）の一方が民事再生法第２条第４号に規定する再生手続が存続中の会社等又は更生会社（会社更生法第２条第７項に規定する更生会社をいう。）である場合を除く。</w:t>
      </w:r>
    </w:p>
    <w:p w:rsidR="003E59F6" w:rsidRPr="00BB123F" w:rsidRDefault="009447FA" w:rsidP="009447FA">
      <w:pPr>
        <w:ind w:left="1440" w:hangingChars="600" w:hanging="1440"/>
        <w:jc w:val="left"/>
        <w:rPr>
          <w:sz w:val="24"/>
          <w:szCs w:val="24"/>
        </w:rPr>
      </w:pPr>
      <w:r>
        <w:rPr>
          <w:rFonts w:hint="eastAsia"/>
          <w:sz w:val="24"/>
          <w:szCs w:val="24"/>
        </w:rPr>
        <w:t xml:space="preserve">　　　　　１）</w:t>
      </w:r>
      <w:r w:rsidRPr="009447FA">
        <w:rPr>
          <w:rFonts w:hint="eastAsia"/>
          <w:sz w:val="24"/>
          <w:szCs w:val="24"/>
        </w:rPr>
        <w:t>一方の会社等の役員（株式会社の取締役（指名委員会等設置会社にあっては執行役）、持分会社（合名会社、合資会社若しくは合同会社をいう。）の業務を執行する社員、組合の理事又はこれらに準ずる者をいう。以下同じ。）が、他方の会社等の役員を現に兼ねている場合</w:t>
      </w:r>
    </w:p>
    <w:p w:rsidR="00843796" w:rsidRDefault="009447FA" w:rsidP="009447FA">
      <w:pPr>
        <w:ind w:left="1440" w:hangingChars="600" w:hanging="1440"/>
        <w:jc w:val="left"/>
        <w:rPr>
          <w:sz w:val="24"/>
          <w:szCs w:val="24"/>
        </w:rPr>
      </w:pPr>
      <w:r>
        <w:rPr>
          <w:rFonts w:hint="eastAsia"/>
          <w:sz w:val="24"/>
          <w:szCs w:val="24"/>
        </w:rPr>
        <w:t xml:space="preserve">　　　　　２）</w:t>
      </w:r>
      <w:r w:rsidRPr="009447FA">
        <w:rPr>
          <w:rFonts w:hint="eastAsia"/>
          <w:sz w:val="24"/>
          <w:szCs w:val="24"/>
        </w:rPr>
        <w:t>一方の会社等の役員が、他方の会社等の民事再生法第６４条第２項又は会社更生法第６７条第１項の規定により選任された管財人（以下単に「管財人」という。）を現に兼ねている場合</w:t>
      </w:r>
      <w:r w:rsidR="001D673B">
        <w:rPr>
          <w:rFonts w:hint="eastAsia"/>
          <w:sz w:val="24"/>
          <w:szCs w:val="24"/>
        </w:rPr>
        <w:t xml:space="preserve">　</w:t>
      </w:r>
    </w:p>
    <w:p w:rsidR="009447FA" w:rsidRDefault="009447FA" w:rsidP="009447FA">
      <w:pPr>
        <w:ind w:left="1440" w:hangingChars="600" w:hanging="1440"/>
        <w:jc w:val="left"/>
        <w:rPr>
          <w:sz w:val="24"/>
          <w:szCs w:val="24"/>
        </w:rPr>
      </w:pPr>
      <w:r>
        <w:rPr>
          <w:rFonts w:hint="eastAsia"/>
          <w:sz w:val="24"/>
          <w:szCs w:val="24"/>
        </w:rPr>
        <w:t xml:space="preserve">　　　（ウ）その他入札の適正さが阻害されると認められる場合</w:t>
      </w:r>
    </w:p>
    <w:p w:rsidR="00B97AB0" w:rsidRDefault="00B97AB0" w:rsidP="009447FA">
      <w:pPr>
        <w:ind w:left="1440" w:hangingChars="600" w:hanging="1440"/>
        <w:jc w:val="left"/>
        <w:rPr>
          <w:sz w:val="24"/>
          <w:szCs w:val="24"/>
        </w:rPr>
      </w:pPr>
    </w:p>
    <w:p w:rsidR="00B97AB0" w:rsidRDefault="00B97AB0" w:rsidP="009447FA">
      <w:pPr>
        <w:ind w:left="1440" w:hangingChars="600" w:hanging="1440"/>
        <w:jc w:val="left"/>
        <w:rPr>
          <w:sz w:val="24"/>
          <w:szCs w:val="24"/>
        </w:rPr>
      </w:pPr>
      <w:r>
        <w:rPr>
          <w:rFonts w:hint="eastAsia"/>
          <w:sz w:val="24"/>
          <w:szCs w:val="24"/>
        </w:rPr>
        <w:t xml:space="preserve">６　</w:t>
      </w:r>
      <w:r w:rsidR="00696A32">
        <w:rPr>
          <w:rFonts w:hint="eastAsia"/>
          <w:sz w:val="24"/>
          <w:szCs w:val="24"/>
        </w:rPr>
        <w:t>誓約書および仕様を満たしている書面の確認</w:t>
      </w:r>
    </w:p>
    <w:p w:rsidR="00B97AB0" w:rsidRDefault="00B97AB0" w:rsidP="00B97AB0">
      <w:pPr>
        <w:ind w:left="2"/>
        <w:jc w:val="left"/>
        <w:rPr>
          <w:sz w:val="24"/>
          <w:szCs w:val="24"/>
        </w:rPr>
      </w:pPr>
      <w:r>
        <w:rPr>
          <w:rFonts w:hint="eastAsia"/>
          <w:sz w:val="24"/>
          <w:szCs w:val="24"/>
        </w:rPr>
        <w:t xml:space="preserve">　入札に参加を希望する者は、入札説明書において示す</w:t>
      </w:r>
      <w:r w:rsidR="00696A32">
        <w:rPr>
          <w:rFonts w:hint="eastAsia"/>
          <w:sz w:val="24"/>
          <w:szCs w:val="24"/>
        </w:rPr>
        <w:t>「</w:t>
      </w:r>
      <w:r w:rsidR="00DC7205">
        <w:rPr>
          <w:rFonts w:hint="eastAsia"/>
          <w:sz w:val="24"/>
          <w:szCs w:val="24"/>
        </w:rPr>
        <w:t>誓約</w:t>
      </w:r>
      <w:r>
        <w:rPr>
          <w:rFonts w:hint="eastAsia"/>
          <w:sz w:val="24"/>
          <w:szCs w:val="24"/>
        </w:rPr>
        <w:t>書</w:t>
      </w:r>
      <w:r w:rsidR="00696A32">
        <w:rPr>
          <w:rFonts w:hint="eastAsia"/>
          <w:sz w:val="24"/>
          <w:szCs w:val="24"/>
        </w:rPr>
        <w:t>」および添付資料「仕様書の要件を満たしていることがわかる納入予定物品の仕様を記載した書面」を提出し</w:t>
      </w:r>
      <w:r>
        <w:rPr>
          <w:rFonts w:hint="eastAsia"/>
          <w:sz w:val="24"/>
          <w:szCs w:val="24"/>
        </w:rPr>
        <w:t>なければならない。</w:t>
      </w:r>
    </w:p>
    <w:p w:rsidR="00B97AB0" w:rsidRPr="00B97AB0" w:rsidRDefault="00EF5C91" w:rsidP="00B97AB0">
      <w:pPr>
        <w:pStyle w:val="a3"/>
        <w:numPr>
          <w:ilvl w:val="0"/>
          <w:numId w:val="9"/>
        </w:numPr>
        <w:ind w:leftChars="0"/>
        <w:jc w:val="left"/>
        <w:rPr>
          <w:sz w:val="24"/>
          <w:szCs w:val="24"/>
        </w:rPr>
      </w:pPr>
      <w:r>
        <w:rPr>
          <w:rFonts w:hint="eastAsia"/>
          <w:sz w:val="24"/>
          <w:szCs w:val="24"/>
        </w:rPr>
        <w:t>提出期限　令和</w:t>
      </w:r>
      <w:r w:rsidR="00696A32">
        <w:rPr>
          <w:rFonts w:hint="eastAsia"/>
          <w:sz w:val="24"/>
          <w:szCs w:val="24"/>
        </w:rPr>
        <w:t>４</w:t>
      </w:r>
      <w:r>
        <w:rPr>
          <w:rFonts w:hint="eastAsia"/>
          <w:sz w:val="24"/>
          <w:szCs w:val="24"/>
        </w:rPr>
        <w:t>年</w:t>
      </w:r>
      <w:r w:rsidR="00696A32">
        <w:rPr>
          <w:rFonts w:hint="eastAsia"/>
          <w:sz w:val="24"/>
          <w:szCs w:val="24"/>
        </w:rPr>
        <w:t>１２</w:t>
      </w:r>
      <w:r>
        <w:rPr>
          <w:rFonts w:hint="eastAsia"/>
          <w:sz w:val="24"/>
          <w:szCs w:val="24"/>
        </w:rPr>
        <w:t>月</w:t>
      </w:r>
      <w:r w:rsidR="001A1949">
        <w:rPr>
          <w:rFonts w:hint="eastAsia"/>
          <w:sz w:val="24"/>
          <w:szCs w:val="24"/>
        </w:rPr>
        <w:t>２３</w:t>
      </w:r>
      <w:r w:rsidR="00B97AB0" w:rsidRPr="00B97AB0">
        <w:rPr>
          <w:rFonts w:hint="eastAsia"/>
          <w:sz w:val="24"/>
          <w:szCs w:val="24"/>
        </w:rPr>
        <w:t>日</w:t>
      </w:r>
      <w:r>
        <w:rPr>
          <w:rFonts w:hint="eastAsia"/>
          <w:sz w:val="24"/>
          <w:szCs w:val="24"/>
        </w:rPr>
        <w:t>（</w:t>
      </w:r>
      <w:r w:rsidR="001A1949">
        <w:rPr>
          <w:rFonts w:hint="eastAsia"/>
          <w:sz w:val="24"/>
          <w:szCs w:val="24"/>
        </w:rPr>
        <w:t>金</w:t>
      </w:r>
      <w:r w:rsidR="006A3B53">
        <w:rPr>
          <w:rFonts w:hint="eastAsia"/>
          <w:sz w:val="24"/>
          <w:szCs w:val="24"/>
        </w:rPr>
        <w:t>）午後５時まで（必着）</w:t>
      </w:r>
    </w:p>
    <w:p w:rsidR="00B97AB0" w:rsidRDefault="00B97AB0" w:rsidP="00B97AB0">
      <w:pPr>
        <w:ind w:left="2"/>
        <w:jc w:val="left"/>
        <w:rPr>
          <w:sz w:val="24"/>
          <w:szCs w:val="24"/>
        </w:rPr>
      </w:pPr>
    </w:p>
    <w:p w:rsidR="00B97AB0" w:rsidRPr="00B97AB0" w:rsidRDefault="00B97AB0" w:rsidP="00B97AB0">
      <w:pPr>
        <w:pStyle w:val="a3"/>
        <w:numPr>
          <w:ilvl w:val="0"/>
          <w:numId w:val="9"/>
        </w:numPr>
        <w:ind w:leftChars="0"/>
        <w:jc w:val="left"/>
        <w:rPr>
          <w:sz w:val="24"/>
          <w:szCs w:val="24"/>
        </w:rPr>
      </w:pPr>
      <w:r w:rsidRPr="00B97AB0">
        <w:rPr>
          <w:rFonts w:hint="eastAsia"/>
          <w:sz w:val="24"/>
          <w:szCs w:val="24"/>
        </w:rPr>
        <w:t>提出方法</w:t>
      </w:r>
    </w:p>
    <w:p w:rsidR="00B97AB0" w:rsidRDefault="00846737" w:rsidP="00B97AB0">
      <w:pPr>
        <w:pStyle w:val="a3"/>
        <w:rPr>
          <w:sz w:val="24"/>
          <w:szCs w:val="24"/>
        </w:rPr>
      </w:pPr>
      <w:r>
        <w:rPr>
          <w:rFonts w:hint="eastAsia"/>
          <w:sz w:val="24"/>
          <w:szCs w:val="24"/>
        </w:rPr>
        <w:t>担当部署</w:t>
      </w:r>
      <w:r w:rsidR="00696A32">
        <w:rPr>
          <w:rFonts w:hint="eastAsia"/>
          <w:sz w:val="24"/>
          <w:szCs w:val="24"/>
        </w:rPr>
        <w:t>の</w:t>
      </w:r>
      <w:r>
        <w:rPr>
          <w:rFonts w:hint="eastAsia"/>
          <w:sz w:val="24"/>
          <w:szCs w:val="24"/>
        </w:rPr>
        <w:t>示す場所に郵送又は持参すること。</w:t>
      </w:r>
    </w:p>
    <w:p w:rsidR="00696A32" w:rsidRPr="00696A32" w:rsidRDefault="00696A32" w:rsidP="00B97AB0">
      <w:pPr>
        <w:pStyle w:val="a3"/>
        <w:rPr>
          <w:sz w:val="24"/>
          <w:szCs w:val="24"/>
        </w:rPr>
      </w:pPr>
    </w:p>
    <w:p w:rsidR="00B97AB0" w:rsidRDefault="00696A32" w:rsidP="00B97AB0">
      <w:pPr>
        <w:pStyle w:val="a3"/>
        <w:numPr>
          <w:ilvl w:val="0"/>
          <w:numId w:val="9"/>
        </w:numPr>
        <w:ind w:leftChars="0"/>
        <w:jc w:val="left"/>
        <w:rPr>
          <w:sz w:val="24"/>
          <w:szCs w:val="24"/>
        </w:rPr>
      </w:pPr>
      <w:r>
        <w:rPr>
          <w:rFonts w:hint="eastAsia"/>
          <w:sz w:val="24"/>
          <w:szCs w:val="24"/>
        </w:rPr>
        <w:t>添付</w:t>
      </w:r>
      <w:r w:rsidR="008658B2">
        <w:rPr>
          <w:rFonts w:hint="eastAsia"/>
          <w:sz w:val="24"/>
          <w:szCs w:val="24"/>
        </w:rPr>
        <w:t>資料の内容</w:t>
      </w:r>
    </w:p>
    <w:p w:rsidR="008658B2" w:rsidRDefault="008658B2" w:rsidP="00696A32">
      <w:pPr>
        <w:pStyle w:val="a3"/>
        <w:ind w:leftChars="0" w:left="722" w:firstLineChars="50" w:firstLine="120"/>
        <w:jc w:val="left"/>
        <w:rPr>
          <w:sz w:val="24"/>
          <w:szCs w:val="24"/>
        </w:rPr>
      </w:pPr>
      <w:r>
        <w:rPr>
          <w:rFonts w:hint="eastAsia"/>
          <w:sz w:val="24"/>
          <w:szCs w:val="24"/>
        </w:rPr>
        <w:t>別に定める「</w:t>
      </w:r>
      <w:r w:rsidR="00696A32">
        <w:rPr>
          <w:rFonts w:hint="eastAsia"/>
          <w:sz w:val="24"/>
          <w:szCs w:val="24"/>
        </w:rPr>
        <w:t>無人航空機（情報収集用ドローン）調達</w:t>
      </w:r>
      <w:r>
        <w:rPr>
          <w:rFonts w:hint="eastAsia"/>
          <w:sz w:val="24"/>
          <w:szCs w:val="24"/>
        </w:rPr>
        <w:t>仕様書」の要件を満たしていることがわかる納入予定物品の仕様を記載した書面を作成し、</w:t>
      </w:r>
      <w:r>
        <w:rPr>
          <w:rFonts w:hint="eastAsia"/>
          <w:sz w:val="24"/>
          <w:szCs w:val="24"/>
        </w:rPr>
        <w:lastRenderedPageBreak/>
        <w:t>提出すること。なお、本書面は任意様式とする。</w:t>
      </w:r>
    </w:p>
    <w:p w:rsidR="008658B2" w:rsidRPr="008658B2" w:rsidRDefault="008658B2" w:rsidP="008658B2">
      <w:pPr>
        <w:jc w:val="left"/>
        <w:rPr>
          <w:sz w:val="24"/>
          <w:szCs w:val="24"/>
        </w:rPr>
      </w:pPr>
    </w:p>
    <w:p w:rsidR="008658B2" w:rsidRPr="008658B2" w:rsidRDefault="008658B2" w:rsidP="008658B2">
      <w:pPr>
        <w:pStyle w:val="a3"/>
        <w:numPr>
          <w:ilvl w:val="0"/>
          <w:numId w:val="9"/>
        </w:numPr>
        <w:ind w:leftChars="0"/>
        <w:jc w:val="left"/>
        <w:rPr>
          <w:sz w:val="24"/>
          <w:szCs w:val="24"/>
        </w:rPr>
      </w:pPr>
      <w:r w:rsidRPr="008658B2">
        <w:rPr>
          <w:rFonts w:hint="eastAsia"/>
          <w:sz w:val="24"/>
          <w:szCs w:val="24"/>
        </w:rPr>
        <w:t>その他</w:t>
      </w:r>
    </w:p>
    <w:p w:rsidR="008658B2" w:rsidRPr="008658B2" w:rsidRDefault="00696A32" w:rsidP="008658B2">
      <w:pPr>
        <w:pStyle w:val="a3"/>
        <w:numPr>
          <w:ilvl w:val="0"/>
          <w:numId w:val="10"/>
        </w:numPr>
        <w:ind w:leftChars="0"/>
        <w:jc w:val="left"/>
        <w:rPr>
          <w:sz w:val="24"/>
          <w:szCs w:val="24"/>
        </w:rPr>
      </w:pPr>
      <w:r>
        <w:rPr>
          <w:rFonts w:hint="eastAsia"/>
          <w:sz w:val="24"/>
          <w:szCs w:val="24"/>
        </w:rPr>
        <w:t>書類</w:t>
      </w:r>
      <w:r w:rsidR="008658B2" w:rsidRPr="008658B2">
        <w:rPr>
          <w:rFonts w:hint="eastAsia"/>
          <w:sz w:val="24"/>
          <w:szCs w:val="24"/>
        </w:rPr>
        <w:t>の作成並びに提出に要する費用は申請者の負担とする。</w:t>
      </w:r>
    </w:p>
    <w:p w:rsidR="008658B2" w:rsidRDefault="008658B2" w:rsidP="008658B2">
      <w:pPr>
        <w:pStyle w:val="a3"/>
        <w:numPr>
          <w:ilvl w:val="0"/>
          <w:numId w:val="10"/>
        </w:numPr>
        <w:ind w:leftChars="0"/>
        <w:jc w:val="left"/>
        <w:rPr>
          <w:sz w:val="24"/>
          <w:szCs w:val="24"/>
        </w:rPr>
      </w:pPr>
      <w:r>
        <w:rPr>
          <w:rFonts w:hint="eastAsia"/>
          <w:sz w:val="24"/>
          <w:szCs w:val="24"/>
        </w:rPr>
        <w:t>提出書類については１部提出すること。</w:t>
      </w:r>
    </w:p>
    <w:p w:rsidR="008658B2" w:rsidRDefault="008658B2" w:rsidP="008658B2">
      <w:pPr>
        <w:pStyle w:val="a3"/>
        <w:numPr>
          <w:ilvl w:val="0"/>
          <w:numId w:val="10"/>
        </w:numPr>
        <w:ind w:leftChars="0"/>
        <w:jc w:val="left"/>
        <w:rPr>
          <w:sz w:val="24"/>
          <w:szCs w:val="24"/>
        </w:rPr>
      </w:pPr>
      <w:r>
        <w:rPr>
          <w:rFonts w:hint="eastAsia"/>
          <w:sz w:val="24"/>
          <w:szCs w:val="24"/>
        </w:rPr>
        <w:t>留意事項</w:t>
      </w:r>
    </w:p>
    <w:p w:rsidR="008658B2" w:rsidRDefault="008658B2" w:rsidP="008658B2">
      <w:pPr>
        <w:pStyle w:val="a3"/>
        <w:numPr>
          <w:ilvl w:val="0"/>
          <w:numId w:val="11"/>
        </w:numPr>
        <w:ind w:leftChars="0"/>
        <w:jc w:val="left"/>
        <w:rPr>
          <w:sz w:val="24"/>
          <w:szCs w:val="24"/>
        </w:rPr>
      </w:pPr>
      <w:r>
        <w:rPr>
          <w:rFonts w:hint="eastAsia"/>
          <w:sz w:val="24"/>
          <w:szCs w:val="24"/>
        </w:rPr>
        <w:t>提出された書類は返却しないものとする。</w:t>
      </w:r>
    </w:p>
    <w:p w:rsidR="008658B2" w:rsidRDefault="008658B2" w:rsidP="008658B2">
      <w:pPr>
        <w:pStyle w:val="a3"/>
        <w:numPr>
          <w:ilvl w:val="0"/>
          <w:numId w:val="11"/>
        </w:numPr>
        <w:ind w:leftChars="0"/>
        <w:jc w:val="left"/>
        <w:rPr>
          <w:sz w:val="24"/>
          <w:szCs w:val="24"/>
        </w:rPr>
      </w:pPr>
      <w:r>
        <w:rPr>
          <w:rFonts w:hint="eastAsia"/>
          <w:sz w:val="24"/>
          <w:szCs w:val="24"/>
        </w:rPr>
        <w:t>提出された資料は本入札に関わる事務以外に本村において無断で使用することはない。</w:t>
      </w:r>
    </w:p>
    <w:p w:rsidR="008658B2" w:rsidRDefault="008658B2" w:rsidP="008658B2">
      <w:pPr>
        <w:pStyle w:val="a3"/>
        <w:numPr>
          <w:ilvl w:val="0"/>
          <w:numId w:val="11"/>
        </w:numPr>
        <w:ind w:leftChars="0"/>
        <w:jc w:val="left"/>
        <w:rPr>
          <w:sz w:val="24"/>
          <w:szCs w:val="24"/>
        </w:rPr>
      </w:pPr>
      <w:r>
        <w:rPr>
          <w:rFonts w:hint="eastAsia"/>
          <w:sz w:val="24"/>
          <w:szCs w:val="24"/>
        </w:rPr>
        <w:t>虚偽の記載をした者は、本入札への参加を認めない</w:t>
      </w:r>
      <w:r w:rsidR="00696A32">
        <w:rPr>
          <w:rFonts w:hint="eastAsia"/>
          <w:sz w:val="24"/>
          <w:szCs w:val="24"/>
        </w:rPr>
        <w:t>。</w:t>
      </w:r>
    </w:p>
    <w:p w:rsidR="008658B2" w:rsidRDefault="008658B2" w:rsidP="008658B2">
      <w:pPr>
        <w:jc w:val="left"/>
        <w:rPr>
          <w:sz w:val="24"/>
          <w:szCs w:val="24"/>
        </w:rPr>
      </w:pPr>
    </w:p>
    <w:p w:rsidR="009C7135" w:rsidRDefault="00696A32" w:rsidP="00B74B5B">
      <w:pPr>
        <w:pStyle w:val="a3"/>
        <w:numPr>
          <w:ilvl w:val="0"/>
          <w:numId w:val="9"/>
        </w:numPr>
        <w:ind w:leftChars="0"/>
        <w:jc w:val="left"/>
        <w:rPr>
          <w:sz w:val="24"/>
          <w:szCs w:val="24"/>
        </w:rPr>
      </w:pPr>
      <w:r>
        <w:rPr>
          <w:rFonts w:hint="eastAsia"/>
          <w:sz w:val="24"/>
          <w:szCs w:val="24"/>
        </w:rPr>
        <w:t>誓約</w:t>
      </w:r>
      <w:r w:rsidR="008658B2" w:rsidRPr="009C7135">
        <w:rPr>
          <w:rFonts w:hint="eastAsia"/>
          <w:sz w:val="24"/>
          <w:szCs w:val="24"/>
        </w:rPr>
        <w:t>書は様式１により作成すること。</w:t>
      </w:r>
    </w:p>
    <w:p w:rsidR="00B74B5B" w:rsidRDefault="00B74B5B" w:rsidP="00B74B5B">
      <w:pPr>
        <w:pStyle w:val="a3"/>
        <w:numPr>
          <w:ilvl w:val="0"/>
          <w:numId w:val="9"/>
        </w:numPr>
        <w:ind w:leftChars="0"/>
        <w:jc w:val="left"/>
        <w:rPr>
          <w:sz w:val="24"/>
          <w:szCs w:val="24"/>
        </w:rPr>
      </w:pPr>
      <w:r>
        <w:rPr>
          <w:rFonts w:hint="eastAsia"/>
          <w:sz w:val="24"/>
          <w:szCs w:val="24"/>
        </w:rPr>
        <w:t>入札参加資格がないと認められた者に対する理由の説明</w:t>
      </w:r>
    </w:p>
    <w:p w:rsidR="00B74B5B" w:rsidRDefault="00B74B5B" w:rsidP="00B74B5B">
      <w:pPr>
        <w:pStyle w:val="a3"/>
        <w:ind w:leftChars="0" w:left="722"/>
        <w:jc w:val="left"/>
        <w:rPr>
          <w:sz w:val="24"/>
          <w:szCs w:val="24"/>
        </w:rPr>
      </w:pPr>
      <w:r>
        <w:rPr>
          <w:rFonts w:hint="eastAsia"/>
          <w:sz w:val="24"/>
          <w:szCs w:val="24"/>
        </w:rPr>
        <w:t xml:space="preserve">　入札参加資格がないと認められた者は、本村に対して入</w:t>
      </w:r>
      <w:r w:rsidR="00E67E41">
        <w:rPr>
          <w:rFonts w:hint="eastAsia"/>
          <w:sz w:val="24"/>
          <w:szCs w:val="24"/>
        </w:rPr>
        <w:t>札参加資格がないと認められた理由について、任意の様式による書面を、</w:t>
      </w:r>
      <w:r>
        <w:rPr>
          <w:rFonts w:hint="eastAsia"/>
          <w:sz w:val="24"/>
          <w:szCs w:val="24"/>
        </w:rPr>
        <w:t>通知を受けた日の翌日から起算して５日（閉庁日を除く。）を経過する日までに持参した場合に限り、説明を求めることができる。</w:t>
      </w:r>
    </w:p>
    <w:p w:rsidR="00B74B5B" w:rsidRPr="00B74B5B" w:rsidRDefault="00D67D6E" w:rsidP="00B74B5B">
      <w:pPr>
        <w:pStyle w:val="a3"/>
        <w:ind w:leftChars="0" w:left="722"/>
        <w:jc w:val="left"/>
        <w:rPr>
          <w:sz w:val="24"/>
          <w:szCs w:val="24"/>
        </w:rPr>
      </w:pPr>
      <w:r>
        <w:rPr>
          <w:rFonts w:hint="eastAsia"/>
          <w:sz w:val="24"/>
          <w:szCs w:val="24"/>
        </w:rPr>
        <w:t xml:space="preserve">　なお、説明を求められた場合は書面を受理した日から起算して２</w:t>
      </w:r>
      <w:r w:rsidR="00B74B5B">
        <w:rPr>
          <w:rFonts w:hint="eastAsia"/>
          <w:sz w:val="24"/>
          <w:szCs w:val="24"/>
        </w:rPr>
        <w:t>日以内に、説明を求めた者に対し書面により回答する。</w:t>
      </w:r>
    </w:p>
    <w:p w:rsidR="00B74B5B" w:rsidRDefault="00B74B5B" w:rsidP="00B74B5B">
      <w:pPr>
        <w:pStyle w:val="a3"/>
        <w:ind w:leftChars="0" w:left="722"/>
        <w:jc w:val="left"/>
        <w:rPr>
          <w:sz w:val="24"/>
          <w:szCs w:val="24"/>
        </w:rPr>
      </w:pPr>
    </w:p>
    <w:p w:rsidR="00B74B5B" w:rsidRDefault="00B74B5B" w:rsidP="00B74B5B">
      <w:pPr>
        <w:jc w:val="left"/>
        <w:rPr>
          <w:sz w:val="24"/>
          <w:szCs w:val="24"/>
        </w:rPr>
      </w:pPr>
      <w:r>
        <w:rPr>
          <w:rFonts w:hint="eastAsia"/>
          <w:sz w:val="24"/>
          <w:szCs w:val="24"/>
        </w:rPr>
        <w:t>７　仕様書に対する質問回答</w:t>
      </w:r>
    </w:p>
    <w:p w:rsidR="00A91451" w:rsidRDefault="00B74B5B" w:rsidP="00A91451">
      <w:pPr>
        <w:pStyle w:val="a3"/>
        <w:numPr>
          <w:ilvl w:val="0"/>
          <w:numId w:val="12"/>
        </w:numPr>
        <w:ind w:leftChars="0"/>
        <w:jc w:val="left"/>
        <w:rPr>
          <w:sz w:val="24"/>
          <w:szCs w:val="24"/>
        </w:rPr>
      </w:pPr>
      <w:r w:rsidRPr="00A12AA9">
        <w:rPr>
          <w:rFonts w:hint="eastAsia"/>
          <w:sz w:val="24"/>
          <w:szCs w:val="24"/>
        </w:rPr>
        <w:t>質問については指定の様式で電子メールにより</w:t>
      </w:r>
      <w:r w:rsidR="00EE40F5">
        <w:rPr>
          <w:rFonts w:hint="eastAsia"/>
          <w:sz w:val="24"/>
          <w:szCs w:val="24"/>
        </w:rPr>
        <w:t>令和</w:t>
      </w:r>
      <w:r w:rsidR="00FD4D22">
        <w:rPr>
          <w:rFonts w:hint="eastAsia"/>
          <w:sz w:val="24"/>
          <w:szCs w:val="24"/>
        </w:rPr>
        <w:t>４</w:t>
      </w:r>
      <w:r w:rsidR="00EE40F5">
        <w:rPr>
          <w:rFonts w:hint="eastAsia"/>
          <w:sz w:val="24"/>
          <w:szCs w:val="24"/>
        </w:rPr>
        <w:t>年</w:t>
      </w:r>
      <w:r w:rsidR="00FD4D22">
        <w:rPr>
          <w:rFonts w:hint="eastAsia"/>
          <w:sz w:val="24"/>
          <w:szCs w:val="24"/>
        </w:rPr>
        <w:t>１２</w:t>
      </w:r>
      <w:r w:rsidR="00EE40F5">
        <w:rPr>
          <w:rFonts w:hint="eastAsia"/>
          <w:sz w:val="24"/>
          <w:szCs w:val="24"/>
        </w:rPr>
        <w:t>月</w:t>
      </w:r>
      <w:r w:rsidR="001A1949">
        <w:rPr>
          <w:rFonts w:hint="eastAsia"/>
          <w:sz w:val="24"/>
          <w:szCs w:val="24"/>
        </w:rPr>
        <w:t>２３</w:t>
      </w:r>
      <w:r w:rsidR="00EF5C91">
        <w:rPr>
          <w:rFonts w:hint="eastAsia"/>
          <w:sz w:val="24"/>
          <w:szCs w:val="24"/>
        </w:rPr>
        <w:t>日（</w:t>
      </w:r>
      <w:r w:rsidR="001A1949">
        <w:rPr>
          <w:rFonts w:hint="eastAsia"/>
          <w:sz w:val="24"/>
          <w:szCs w:val="24"/>
        </w:rPr>
        <w:t>金</w:t>
      </w:r>
      <w:r w:rsidR="006A3B53">
        <w:rPr>
          <w:rFonts w:hint="eastAsia"/>
          <w:sz w:val="24"/>
          <w:szCs w:val="24"/>
        </w:rPr>
        <w:t>）午後５時までに</w:t>
      </w:r>
      <w:r w:rsidRPr="00A12AA9">
        <w:rPr>
          <w:rFonts w:hint="eastAsia"/>
          <w:sz w:val="24"/>
          <w:szCs w:val="24"/>
        </w:rPr>
        <w:t>西粟倉村役場総務企画課へ提出すること</w:t>
      </w:r>
      <w:r w:rsidRPr="00A91451">
        <w:rPr>
          <w:rFonts w:hint="eastAsia"/>
          <w:sz w:val="24"/>
          <w:szCs w:val="24"/>
        </w:rPr>
        <w:t>。</w:t>
      </w:r>
    </w:p>
    <w:p w:rsidR="00B74B5B" w:rsidRPr="00A91451" w:rsidRDefault="00A12AA9" w:rsidP="00A91451">
      <w:pPr>
        <w:pStyle w:val="a3"/>
        <w:ind w:leftChars="0" w:left="720"/>
        <w:jc w:val="left"/>
        <w:rPr>
          <w:sz w:val="24"/>
          <w:szCs w:val="24"/>
        </w:rPr>
      </w:pPr>
      <w:r w:rsidRPr="00A91451">
        <w:rPr>
          <w:rFonts w:hint="eastAsia"/>
          <w:sz w:val="24"/>
          <w:szCs w:val="24"/>
        </w:rPr>
        <w:t>Email</w:t>
      </w:r>
      <w:r w:rsidRPr="00A91451">
        <w:rPr>
          <w:rFonts w:hint="eastAsia"/>
          <w:sz w:val="24"/>
          <w:szCs w:val="24"/>
        </w:rPr>
        <w:t xml:space="preserve">アドレス　</w:t>
      </w:r>
      <w:hyperlink r:id="rId8" w:history="1">
        <w:r w:rsidRPr="00A91451">
          <w:rPr>
            <w:rStyle w:val="a4"/>
            <w:rFonts w:hint="eastAsia"/>
            <w:sz w:val="24"/>
            <w:szCs w:val="24"/>
          </w:rPr>
          <w:t>bunsyo@vill.nishiawakura.lg.jp</w:t>
        </w:r>
      </w:hyperlink>
    </w:p>
    <w:p w:rsidR="00A12AA9" w:rsidRPr="00A12AA9" w:rsidRDefault="00EF5C91" w:rsidP="00A12AA9">
      <w:pPr>
        <w:pStyle w:val="a3"/>
        <w:numPr>
          <w:ilvl w:val="0"/>
          <w:numId w:val="12"/>
        </w:numPr>
        <w:ind w:leftChars="0"/>
        <w:jc w:val="left"/>
        <w:rPr>
          <w:sz w:val="24"/>
          <w:szCs w:val="24"/>
        </w:rPr>
      </w:pPr>
      <w:r>
        <w:rPr>
          <w:rFonts w:hint="eastAsia"/>
          <w:sz w:val="24"/>
          <w:szCs w:val="24"/>
        </w:rPr>
        <w:t>回答については令和</w:t>
      </w:r>
      <w:r w:rsidR="00C3105A">
        <w:rPr>
          <w:rFonts w:hint="eastAsia"/>
          <w:sz w:val="24"/>
          <w:szCs w:val="24"/>
        </w:rPr>
        <w:t>４</w:t>
      </w:r>
      <w:r w:rsidR="00EE40F5">
        <w:rPr>
          <w:rFonts w:hint="eastAsia"/>
          <w:sz w:val="24"/>
          <w:szCs w:val="24"/>
        </w:rPr>
        <w:t>年</w:t>
      </w:r>
      <w:r w:rsidR="00C3105A">
        <w:rPr>
          <w:rFonts w:hint="eastAsia"/>
          <w:sz w:val="24"/>
          <w:szCs w:val="24"/>
        </w:rPr>
        <w:t>１２</w:t>
      </w:r>
      <w:r w:rsidR="00EE40F5">
        <w:rPr>
          <w:rFonts w:hint="eastAsia"/>
          <w:sz w:val="24"/>
          <w:szCs w:val="24"/>
        </w:rPr>
        <w:t>月</w:t>
      </w:r>
      <w:r w:rsidR="001A1949">
        <w:rPr>
          <w:rFonts w:hint="eastAsia"/>
          <w:sz w:val="24"/>
          <w:szCs w:val="24"/>
        </w:rPr>
        <w:t>２８</w:t>
      </w:r>
      <w:r w:rsidR="00A12AA9">
        <w:rPr>
          <w:rFonts w:hint="eastAsia"/>
          <w:sz w:val="24"/>
          <w:szCs w:val="24"/>
        </w:rPr>
        <w:t>日</w:t>
      </w:r>
      <w:r>
        <w:rPr>
          <w:rFonts w:hint="eastAsia"/>
          <w:sz w:val="24"/>
          <w:szCs w:val="24"/>
        </w:rPr>
        <w:t>（</w:t>
      </w:r>
      <w:r w:rsidR="001A1949">
        <w:rPr>
          <w:rFonts w:hint="eastAsia"/>
          <w:sz w:val="24"/>
          <w:szCs w:val="24"/>
        </w:rPr>
        <w:t>水</w:t>
      </w:r>
      <w:r w:rsidR="006A3B53">
        <w:rPr>
          <w:rFonts w:hint="eastAsia"/>
          <w:sz w:val="24"/>
          <w:szCs w:val="24"/>
        </w:rPr>
        <w:t>）までに西粟倉村ホームページ</w:t>
      </w:r>
      <w:r w:rsidR="00A12AA9">
        <w:rPr>
          <w:rFonts w:hint="eastAsia"/>
          <w:sz w:val="24"/>
          <w:szCs w:val="24"/>
        </w:rPr>
        <w:t>に掲載する。</w:t>
      </w:r>
    </w:p>
    <w:p w:rsidR="00B74B5B" w:rsidRPr="00C3105A" w:rsidRDefault="00B74B5B" w:rsidP="00B74B5B">
      <w:pPr>
        <w:jc w:val="left"/>
        <w:rPr>
          <w:sz w:val="24"/>
          <w:szCs w:val="24"/>
        </w:rPr>
      </w:pPr>
    </w:p>
    <w:p w:rsidR="00A12AA9" w:rsidRDefault="00A12AA9" w:rsidP="00B74B5B">
      <w:pPr>
        <w:jc w:val="left"/>
        <w:rPr>
          <w:sz w:val="24"/>
          <w:szCs w:val="24"/>
        </w:rPr>
      </w:pPr>
      <w:r>
        <w:rPr>
          <w:rFonts w:hint="eastAsia"/>
          <w:sz w:val="24"/>
          <w:szCs w:val="24"/>
        </w:rPr>
        <w:t>８　入札の手続き等</w:t>
      </w:r>
    </w:p>
    <w:p w:rsidR="00A12AA9" w:rsidRPr="00A12AA9" w:rsidRDefault="00A12AA9" w:rsidP="00A12AA9">
      <w:pPr>
        <w:pStyle w:val="a3"/>
        <w:numPr>
          <w:ilvl w:val="0"/>
          <w:numId w:val="13"/>
        </w:numPr>
        <w:ind w:leftChars="0"/>
        <w:jc w:val="left"/>
        <w:rPr>
          <w:sz w:val="24"/>
          <w:szCs w:val="24"/>
        </w:rPr>
      </w:pPr>
      <w:r w:rsidRPr="00A12AA9">
        <w:rPr>
          <w:rFonts w:hint="eastAsia"/>
          <w:sz w:val="24"/>
          <w:szCs w:val="24"/>
        </w:rPr>
        <w:t>入札書の提出期限・提出先等</w:t>
      </w:r>
    </w:p>
    <w:p w:rsidR="00A12AA9" w:rsidRDefault="00A12AA9" w:rsidP="00A12AA9">
      <w:pPr>
        <w:pStyle w:val="a3"/>
        <w:ind w:leftChars="0" w:left="720"/>
        <w:jc w:val="left"/>
        <w:rPr>
          <w:sz w:val="24"/>
          <w:szCs w:val="24"/>
        </w:rPr>
      </w:pPr>
      <w:r>
        <w:rPr>
          <w:rFonts w:hint="eastAsia"/>
          <w:sz w:val="24"/>
          <w:szCs w:val="24"/>
        </w:rPr>
        <w:t>ア</w:t>
      </w:r>
      <w:r w:rsidR="00EE40F5">
        <w:rPr>
          <w:rFonts w:hint="eastAsia"/>
          <w:sz w:val="24"/>
          <w:szCs w:val="24"/>
        </w:rPr>
        <w:t xml:space="preserve">　令和</w:t>
      </w:r>
      <w:r w:rsidR="00C3105A">
        <w:rPr>
          <w:rFonts w:hint="eastAsia"/>
          <w:sz w:val="24"/>
          <w:szCs w:val="24"/>
        </w:rPr>
        <w:t>５</w:t>
      </w:r>
      <w:r w:rsidR="00EE40F5">
        <w:rPr>
          <w:rFonts w:hint="eastAsia"/>
          <w:sz w:val="24"/>
          <w:szCs w:val="24"/>
        </w:rPr>
        <w:t>年</w:t>
      </w:r>
      <w:r w:rsidR="00C3105A">
        <w:rPr>
          <w:rFonts w:hint="eastAsia"/>
          <w:sz w:val="24"/>
          <w:szCs w:val="24"/>
        </w:rPr>
        <w:t>１</w:t>
      </w:r>
      <w:r w:rsidR="00EE40F5">
        <w:rPr>
          <w:rFonts w:hint="eastAsia"/>
          <w:sz w:val="24"/>
          <w:szCs w:val="24"/>
        </w:rPr>
        <w:t>月</w:t>
      </w:r>
      <w:r w:rsidR="00C3105A">
        <w:rPr>
          <w:rFonts w:hint="eastAsia"/>
          <w:sz w:val="24"/>
          <w:szCs w:val="24"/>
        </w:rPr>
        <w:t>１１</w:t>
      </w:r>
      <w:r w:rsidR="00EF5C91">
        <w:rPr>
          <w:rFonts w:hint="eastAsia"/>
          <w:sz w:val="24"/>
          <w:szCs w:val="24"/>
        </w:rPr>
        <w:t>日（</w:t>
      </w:r>
      <w:r w:rsidR="001A1949">
        <w:rPr>
          <w:rFonts w:hint="eastAsia"/>
          <w:sz w:val="24"/>
          <w:szCs w:val="24"/>
        </w:rPr>
        <w:t>水</w:t>
      </w:r>
      <w:r w:rsidRPr="00A12AA9">
        <w:rPr>
          <w:rFonts w:hint="eastAsia"/>
          <w:sz w:val="24"/>
          <w:szCs w:val="24"/>
        </w:rPr>
        <w:t>）午後５時（必着）</w:t>
      </w:r>
    </w:p>
    <w:p w:rsidR="00A12AA9" w:rsidRDefault="00A12AA9" w:rsidP="00A12AA9">
      <w:pPr>
        <w:ind w:firstLineChars="300" w:firstLine="720"/>
        <w:jc w:val="left"/>
        <w:rPr>
          <w:sz w:val="24"/>
          <w:szCs w:val="24"/>
        </w:rPr>
      </w:pPr>
      <w:r>
        <w:rPr>
          <w:rFonts w:hint="eastAsia"/>
          <w:sz w:val="24"/>
          <w:szCs w:val="24"/>
        </w:rPr>
        <w:t>イ　提出先　〒７０７－０５０３</w:t>
      </w:r>
    </w:p>
    <w:p w:rsidR="00A12AA9" w:rsidRPr="00A12AA9" w:rsidRDefault="00616993" w:rsidP="00A12AA9">
      <w:pPr>
        <w:jc w:val="left"/>
        <w:rPr>
          <w:sz w:val="24"/>
          <w:szCs w:val="24"/>
        </w:rPr>
      </w:pPr>
      <w:r>
        <w:rPr>
          <w:rFonts w:hint="eastAsia"/>
          <w:sz w:val="24"/>
          <w:szCs w:val="24"/>
        </w:rPr>
        <w:t xml:space="preserve">　　　　　　　　　岡山県英田郡西粟倉村大字影石３３</w:t>
      </w:r>
      <w:r w:rsidR="00A12AA9">
        <w:rPr>
          <w:rFonts w:hint="eastAsia"/>
          <w:sz w:val="24"/>
          <w:szCs w:val="24"/>
        </w:rPr>
        <w:t>番地</w:t>
      </w:r>
      <w:r>
        <w:rPr>
          <w:rFonts w:hint="eastAsia"/>
          <w:sz w:val="24"/>
          <w:szCs w:val="24"/>
        </w:rPr>
        <w:t>１</w:t>
      </w:r>
    </w:p>
    <w:p w:rsidR="00A12AA9" w:rsidRDefault="00A12AA9" w:rsidP="00A12AA9">
      <w:pPr>
        <w:jc w:val="left"/>
        <w:rPr>
          <w:sz w:val="24"/>
          <w:szCs w:val="24"/>
        </w:rPr>
      </w:pPr>
      <w:r>
        <w:rPr>
          <w:rFonts w:hint="eastAsia"/>
          <w:sz w:val="24"/>
          <w:szCs w:val="24"/>
        </w:rPr>
        <w:t xml:space="preserve">　　　　　　　　　西粟倉村役場総務企画課</w:t>
      </w:r>
    </w:p>
    <w:p w:rsidR="00A12AA9" w:rsidRDefault="00A12AA9" w:rsidP="00A12AA9">
      <w:pPr>
        <w:pStyle w:val="a3"/>
        <w:numPr>
          <w:ilvl w:val="0"/>
          <w:numId w:val="13"/>
        </w:numPr>
        <w:ind w:leftChars="0"/>
        <w:jc w:val="left"/>
        <w:rPr>
          <w:sz w:val="24"/>
          <w:szCs w:val="24"/>
        </w:rPr>
      </w:pPr>
      <w:r w:rsidRPr="00A12AA9">
        <w:rPr>
          <w:rFonts w:hint="eastAsia"/>
          <w:sz w:val="24"/>
          <w:szCs w:val="24"/>
        </w:rPr>
        <w:t>入札の方法</w:t>
      </w:r>
    </w:p>
    <w:p w:rsidR="00A12AA9" w:rsidRDefault="00A12AA9" w:rsidP="00A12AA9">
      <w:pPr>
        <w:pStyle w:val="a3"/>
        <w:ind w:leftChars="0" w:left="720"/>
        <w:jc w:val="left"/>
        <w:rPr>
          <w:sz w:val="24"/>
          <w:szCs w:val="24"/>
        </w:rPr>
      </w:pPr>
      <w:r>
        <w:rPr>
          <w:rFonts w:hint="eastAsia"/>
          <w:sz w:val="24"/>
          <w:szCs w:val="24"/>
        </w:rPr>
        <w:t>ア　入札書及び物品内訳書は郵送により提出すること。（持参は不可）</w:t>
      </w:r>
    </w:p>
    <w:p w:rsidR="00A12AA9" w:rsidRDefault="00A12AA9" w:rsidP="00A12AA9">
      <w:pPr>
        <w:pStyle w:val="a3"/>
        <w:ind w:leftChars="0" w:left="720"/>
        <w:jc w:val="left"/>
        <w:rPr>
          <w:sz w:val="24"/>
          <w:szCs w:val="24"/>
        </w:rPr>
      </w:pPr>
      <w:r>
        <w:rPr>
          <w:rFonts w:hint="eastAsia"/>
          <w:sz w:val="24"/>
          <w:szCs w:val="24"/>
        </w:rPr>
        <w:t>イ　郵便の種類は簡易書留郵便等の配達記録が残る方法に限る。</w:t>
      </w:r>
    </w:p>
    <w:p w:rsidR="00C3105A" w:rsidRDefault="00D67D6E" w:rsidP="00C3105A">
      <w:pPr>
        <w:pStyle w:val="a3"/>
        <w:ind w:leftChars="300" w:left="870" w:hangingChars="100" w:hanging="240"/>
        <w:jc w:val="left"/>
        <w:rPr>
          <w:sz w:val="24"/>
          <w:szCs w:val="24"/>
        </w:rPr>
      </w:pPr>
      <w:r>
        <w:rPr>
          <w:rFonts w:hint="eastAsia"/>
          <w:sz w:val="24"/>
          <w:szCs w:val="24"/>
        </w:rPr>
        <w:lastRenderedPageBreak/>
        <w:t>ウ　郵送用の封筒には「</w:t>
      </w:r>
      <w:r w:rsidR="00C3105A">
        <w:rPr>
          <w:rFonts w:hint="eastAsia"/>
          <w:sz w:val="24"/>
          <w:szCs w:val="24"/>
        </w:rPr>
        <w:t>無人航空機</w:t>
      </w:r>
      <w:r w:rsidR="00A12AA9">
        <w:rPr>
          <w:rFonts w:hint="eastAsia"/>
          <w:sz w:val="24"/>
          <w:szCs w:val="24"/>
        </w:rPr>
        <w:t xml:space="preserve">　入札書在中」と朱書きすること。</w:t>
      </w:r>
    </w:p>
    <w:p w:rsidR="00C3105A" w:rsidRDefault="00A12AA9" w:rsidP="00C3105A">
      <w:pPr>
        <w:pStyle w:val="a3"/>
        <w:ind w:leftChars="300" w:left="870" w:hangingChars="100" w:hanging="240"/>
        <w:jc w:val="left"/>
        <w:rPr>
          <w:sz w:val="24"/>
          <w:szCs w:val="24"/>
        </w:rPr>
      </w:pPr>
      <w:r w:rsidRPr="00C3105A">
        <w:rPr>
          <w:rFonts w:hint="eastAsia"/>
          <w:sz w:val="24"/>
          <w:szCs w:val="24"/>
        </w:rPr>
        <w:t>エ　「入札書」と記した封筒には入札書を入れ、封印等の処理をする。</w:t>
      </w:r>
    </w:p>
    <w:p w:rsidR="00C3105A" w:rsidRDefault="00A12AA9" w:rsidP="00C3105A">
      <w:pPr>
        <w:pStyle w:val="a3"/>
        <w:ind w:leftChars="300" w:left="870" w:hangingChars="100" w:hanging="240"/>
        <w:jc w:val="left"/>
        <w:rPr>
          <w:sz w:val="24"/>
          <w:szCs w:val="24"/>
        </w:rPr>
      </w:pPr>
      <w:r w:rsidRPr="00C3105A">
        <w:rPr>
          <w:rFonts w:hint="eastAsia"/>
          <w:sz w:val="24"/>
          <w:szCs w:val="24"/>
        </w:rPr>
        <w:t>オ　エの封筒及び物品内訳書を、ウの郵送用の封筒に入れる。</w:t>
      </w:r>
    </w:p>
    <w:p w:rsidR="00A12AA9" w:rsidRPr="00C3105A" w:rsidRDefault="00A12AA9" w:rsidP="00C3105A">
      <w:pPr>
        <w:pStyle w:val="a3"/>
        <w:ind w:leftChars="300" w:left="870" w:hangingChars="100" w:hanging="240"/>
        <w:jc w:val="left"/>
        <w:rPr>
          <w:sz w:val="24"/>
          <w:szCs w:val="24"/>
        </w:rPr>
      </w:pPr>
      <w:r w:rsidRPr="00C3105A">
        <w:rPr>
          <w:rFonts w:hint="eastAsia"/>
          <w:sz w:val="24"/>
          <w:szCs w:val="24"/>
        </w:rPr>
        <w:t>カ　提出された入札書の書き換え、引き換え及び撤回はできないものする。</w:t>
      </w:r>
    </w:p>
    <w:p w:rsidR="00A12AA9" w:rsidRDefault="00A12AA9" w:rsidP="00A12AA9">
      <w:pPr>
        <w:pStyle w:val="a3"/>
        <w:numPr>
          <w:ilvl w:val="0"/>
          <w:numId w:val="13"/>
        </w:numPr>
        <w:ind w:leftChars="0"/>
        <w:jc w:val="left"/>
        <w:rPr>
          <w:sz w:val="24"/>
          <w:szCs w:val="24"/>
        </w:rPr>
      </w:pPr>
      <w:r>
        <w:rPr>
          <w:rFonts w:hint="eastAsia"/>
          <w:sz w:val="24"/>
          <w:szCs w:val="24"/>
        </w:rPr>
        <w:t>入札書に記載する金額</w:t>
      </w:r>
    </w:p>
    <w:p w:rsidR="00A12AA9" w:rsidRDefault="00A12AA9" w:rsidP="00A12AA9">
      <w:pPr>
        <w:pStyle w:val="a3"/>
        <w:ind w:leftChars="0" w:left="720"/>
        <w:jc w:val="left"/>
        <w:rPr>
          <w:sz w:val="24"/>
          <w:szCs w:val="24"/>
        </w:rPr>
      </w:pPr>
      <w:r>
        <w:rPr>
          <w:rFonts w:hint="eastAsia"/>
          <w:sz w:val="24"/>
          <w:szCs w:val="24"/>
        </w:rPr>
        <w:t xml:space="preserve">　入札書</w:t>
      </w:r>
      <w:r w:rsidR="00D67D6E">
        <w:rPr>
          <w:rFonts w:hint="eastAsia"/>
          <w:sz w:val="24"/>
          <w:szCs w:val="24"/>
        </w:rPr>
        <w:t>に記載する金額は消費税及び地方消費税を含まない総額の金額を記載すること。</w:t>
      </w:r>
      <w:r w:rsidR="009C0AE3">
        <w:rPr>
          <w:rFonts w:hint="eastAsia"/>
          <w:sz w:val="24"/>
          <w:szCs w:val="24"/>
        </w:rPr>
        <w:t>なお、ここでいう総額とは、</w:t>
      </w:r>
      <w:r w:rsidR="00C3105A">
        <w:rPr>
          <w:rFonts w:hint="eastAsia"/>
          <w:sz w:val="24"/>
          <w:szCs w:val="24"/>
        </w:rPr>
        <w:t>別紙仕様書の「（１）本体および本体附属品」および「（２）付属品」の</w:t>
      </w:r>
      <w:r w:rsidR="009C0AE3">
        <w:rPr>
          <w:rFonts w:hint="eastAsia"/>
          <w:sz w:val="24"/>
          <w:szCs w:val="24"/>
        </w:rPr>
        <w:t>税抜合計額をさす。</w:t>
      </w:r>
    </w:p>
    <w:p w:rsidR="005D2171" w:rsidRDefault="00A12AA9" w:rsidP="005D2171">
      <w:pPr>
        <w:pStyle w:val="a3"/>
        <w:numPr>
          <w:ilvl w:val="0"/>
          <w:numId w:val="13"/>
        </w:numPr>
        <w:ind w:leftChars="0"/>
        <w:jc w:val="left"/>
        <w:rPr>
          <w:sz w:val="24"/>
          <w:szCs w:val="24"/>
        </w:rPr>
      </w:pPr>
      <w:r>
        <w:rPr>
          <w:rFonts w:hint="eastAsia"/>
          <w:sz w:val="24"/>
          <w:szCs w:val="24"/>
        </w:rPr>
        <w:t>物品内訳書の作成及び提出</w:t>
      </w:r>
    </w:p>
    <w:p w:rsidR="005D2171" w:rsidRDefault="005D2171" w:rsidP="005D2171">
      <w:pPr>
        <w:pStyle w:val="a3"/>
        <w:ind w:leftChars="299" w:left="849" w:hangingChars="92" w:hanging="221"/>
        <w:jc w:val="left"/>
        <w:rPr>
          <w:sz w:val="24"/>
          <w:szCs w:val="24"/>
        </w:rPr>
      </w:pPr>
      <w:r>
        <w:rPr>
          <w:rFonts w:hint="eastAsia"/>
          <w:sz w:val="24"/>
          <w:szCs w:val="24"/>
        </w:rPr>
        <w:t>ア　入札書の提出に併せ、物品内訳書を作成し提出すること。</w:t>
      </w:r>
    </w:p>
    <w:p w:rsidR="009C0AE3" w:rsidRPr="00C3105A" w:rsidRDefault="005D2171" w:rsidP="00C3105A">
      <w:pPr>
        <w:pStyle w:val="a3"/>
        <w:ind w:leftChars="299" w:left="849" w:hangingChars="92" w:hanging="221"/>
        <w:jc w:val="left"/>
        <w:rPr>
          <w:sz w:val="24"/>
          <w:szCs w:val="24"/>
        </w:rPr>
      </w:pPr>
      <w:r>
        <w:rPr>
          <w:rFonts w:hint="eastAsia"/>
          <w:sz w:val="24"/>
          <w:szCs w:val="24"/>
        </w:rPr>
        <w:t>イ　入札書に記載する金額は物品内訳書の合計金額に対応するようにすること。</w:t>
      </w:r>
    </w:p>
    <w:p w:rsidR="005D2171" w:rsidRPr="005D2171" w:rsidRDefault="005D2171" w:rsidP="005D2171">
      <w:pPr>
        <w:pStyle w:val="a3"/>
        <w:numPr>
          <w:ilvl w:val="0"/>
          <w:numId w:val="13"/>
        </w:numPr>
        <w:ind w:leftChars="0"/>
        <w:jc w:val="left"/>
        <w:rPr>
          <w:sz w:val="24"/>
          <w:szCs w:val="24"/>
        </w:rPr>
      </w:pPr>
      <w:r>
        <w:rPr>
          <w:rFonts w:hint="eastAsia"/>
          <w:sz w:val="24"/>
          <w:szCs w:val="24"/>
        </w:rPr>
        <w:t>入札の無効</w:t>
      </w:r>
    </w:p>
    <w:p w:rsidR="00A12AA9" w:rsidRDefault="005D2171" w:rsidP="00B74B5B">
      <w:pPr>
        <w:jc w:val="left"/>
        <w:rPr>
          <w:sz w:val="24"/>
          <w:szCs w:val="24"/>
        </w:rPr>
      </w:pPr>
      <w:r>
        <w:rPr>
          <w:rFonts w:hint="eastAsia"/>
          <w:sz w:val="24"/>
          <w:szCs w:val="24"/>
        </w:rPr>
        <w:t xml:space="preserve">　次のいずれかに該当する入札は無効とする。</w:t>
      </w:r>
    </w:p>
    <w:p w:rsidR="005D2171" w:rsidRDefault="005D2171" w:rsidP="00B74B5B">
      <w:pPr>
        <w:jc w:val="left"/>
        <w:rPr>
          <w:sz w:val="24"/>
          <w:szCs w:val="24"/>
        </w:rPr>
      </w:pPr>
      <w:r>
        <w:rPr>
          <w:rFonts w:hint="eastAsia"/>
          <w:sz w:val="24"/>
          <w:szCs w:val="24"/>
        </w:rPr>
        <w:t xml:space="preserve">　ア　５に掲げる資格のない者が行った入札</w:t>
      </w:r>
    </w:p>
    <w:p w:rsidR="005D2171" w:rsidRDefault="005D2171" w:rsidP="00B74B5B">
      <w:pPr>
        <w:jc w:val="left"/>
        <w:rPr>
          <w:sz w:val="24"/>
          <w:szCs w:val="24"/>
        </w:rPr>
      </w:pPr>
      <w:r>
        <w:rPr>
          <w:rFonts w:hint="eastAsia"/>
          <w:sz w:val="24"/>
          <w:szCs w:val="24"/>
        </w:rPr>
        <w:t xml:space="preserve">　イ　</w:t>
      </w:r>
      <w:r w:rsidR="00C3105A">
        <w:rPr>
          <w:rFonts w:hint="eastAsia"/>
          <w:sz w:val="24"/>
          <w:szCs w:val="24"/>
        </w:rPr>
        <w:t>誓約書の提出の</w:t>
      </w:r>
      <w:r>
        <w:rPr>
          <w:rFonts w:hint="eastAsia"/>
          <w:sz w:val="24"/>
          <w:szCs w:val="24"/>
        </w:rPr>
        <w:t>ない者の行った入札</w:t>
      </w:r>
    </w:p>
    <w:p w:rsidR="005D2171" w:rsidRDefault="005D2171" w:rsidP="00B74B5B">
      <w:pPr>
        <w:jc w:val="left"/>
        <w:rPr>
          <w:sz w:val="24"/>
          <w:szCs w:val="24"/>
        </w:rPr>
      </w:pPr>
      <w:r>
        <w:rPr>
          <w:rFonts w:hint="eastAsia"/>
          <w:sz w:val="24"/>
          <w:szCs w:val="24"/>
        </w:rPr>
        <w:t xml:space="preserve">　ウ　</w:t>
      </w:r>
      <w:r w:rsidR="00C3105A">
        <w:rPr>
          <w:rFonts w:hint="eastAsia"/>
          <w:sz w:val="24"/>
          <w:szCs w:val="24"/>
        </w:rPr>
        <w:t>誓約</w:t>
      </w:r>
      <w:r>
        <w:rPr>
          <w:rFonts w:hint="eastAsia"/>
          <w:sz w:val="24"/>
          <w:szCs w:val="24"/>
        </w:rPr>
        <w:t>書又は</w:t>
      </w:r>
      <w:r w:rsidR="00C3105A">
        <w:rPr>
          <w:rFonts w:hint="eastAsia"/>
          <w:sz w:val="24"/>
          <w:szCs w:val="24"/>
        </w:rPr>
        <w:t>添付</w:t>
      </w:r>
      <w:r>
        <w:rPr>
          <w:rFonts w:hint="eastAsia"/>
          <w:sz w:val="24"/>
          <w:szCs w:val="24"/>
        </w:rPr>
        <w:t>資料に虚偽の記載をした者の行った入札</w:t>
      </w:r>
    </w:p>
    <w:p w:rsidR="005D2171" w:rsidRDefault="005D2171" w:rsidP="00B74B5B">
      <w:pPr>
        <w:jc w:val="left"/>
        <w:rPr>
          <w:sz w:val="24"/>
          <w:szCs w:val="24"/>
        </w:rPr>
      </w:pPr>
      <w:r>
        <w:rPr>
          <w:rFonts w:hint="eastAsia"/>
          <w:sz w:val="24"/>
          <w:szCs w:val="24"/>
        </w:rPr>
        <w:t xml:space="preserve">　エ　入札書の提出期限に遅れて入札書を提出した者の行った入札</w:t>
      </w:r>
    </w:p>
    <w:p w:rsidR="005D2171" w:rsidRDefault="005D2171" w:rsidP="00B74B5B">
      <w:pPr>
        <w:jc w:val="left"/>
        <w:rPr>
          <w:sz w:val="24"/>
          <w:szCs w:val="24"/>
        </w:rPr>
      </w:pPr>
      <w:r>
        <w:rPr>
          <w:rFonts w:hint="eastAsia"/>
          <w:sz w:val="24"/>
          <w:szCs w:val="24"/>
        </w:rPr>
        <w:t xml:space="preserve">　オ　本説明書に示した入札に関する条件に違反した入札</w:t>
      </w:r>
    </w:p>
    <w:p w:rsidR="005D2171" w:rsidRDefault="005D2171" w:rsidP="00B74B5B">
      <w:pPr>
        <w:jc w:val="left"/>
        <w:rPr>
          <w:sz w:val="24"/>
          <w:szCs w:val="24"/>
        </w:rPr>
      </w:pPr>
      <w:r>
        <w:rPr>
          <w:rFonts w:hint="eastAsia"/>
          <w:sz w:val="24"/>
          <w:szCs w:val="24"/>
        </w:rPr>
        <w:t xml:space="preserve">　カ　開札の日時において有効な物品内訳書を提出しない者の行った入札</w:t>
      </w:r>
    </w:p>
    <w:p w:rsidR="005D2171" w:rsidRDefault="005D2171" w:rsidP="005D2171">
      <w:pPr>
        <w:ind w:left="480" w:hangingChars="200" w:hanging="480"/>
        <w:jc w:val="left"/>
        <w:rPr>
          <w:sz w:val="24"/>
          <w:szCs w:val="24"/>
        </w:rPr>
      </w:pPr>
      <w:r>
        <w:rPr>
          <w:rFonts w:hint="eastAsia"/>
          <w:sz w:val="24"/>
          <w:szCs w:val="24"/>
        </w:rPr>
        <w:t xml:space="preserve">　キ　</w:t>
      </w:r>
      <w:r w:rsidR="00C3105A">
        <w:rPr>
          <w:rFonts w:hint="eastAsia"/>
          <w:sz w:val="24"/>
          <w:szCs w:val="24"/>
        </w:rPr>
        <w:t>別紙仕様書</w:t>
      </w:r>
      <w:r>
        <w:rPr>
          <w:rFonts w:hint="eastAsia"/>
          <w:sz w:val="24"/>
          <w:szCs w:val="24"/>
        </w:rPr>
        <w:t>に記載した仕様以外の仕様の物品で行った入札</w:t>
      </w:r>
    </w:p>
    <w:p w:rsidR="005D2171" w:rsidRPr="005D2171" w:rsidRDefault="005D2171" w:rsidP="005D2171">
      <w:pPr>
        <w:ind w:left="480" w:hangingChars="200" w:hanging="480"/>
        <w:jc w:val="left"/>
        <w:rPr>
          <w:sz w:val="24"/>
          <w:szCs w:val="24"/>
        </w:rPr>
      </w:pPr>
      <w:r>
        <w:rPr>
          <w:rFonts w:hint="eastAsia"/>
          <w:sz w:val="24"/>
          <w:szCs w:val="24"/>
        </w:rPr>
        <w:t xml:space="preserve">　ク　本村に</w:t>
      </w:r>
      <w:r w:rsidR="00C3105A">
        <w:rPr>
          <w:rFonts w:hint="eastAsia"/>
          <w:sz w:val="24"/>
          <w:szCs w:val="24"/>
        </w:rPr>
        <w:t>おいて</w:t>
      </w:r>
      <w:r>
        <w:rPr>
          <w:rFonts w:hint="eastAsia"/>
          <w:sz w:val="24"/>
          <w:szCs w:val="24"/>
        </w:rPr>
        <w:t>指名停止措置を受けて開札時点において指名停止期間中である者等、開札時点において５に掲げる資格のない者の行った入札</w:t>
      </w:r>
    </w:p>
    <w:p w:rsidR="00A12AA9" w:rsidRDefault="005D2171" w:rsidP="00B74B5B">
      <w:pPr>
        <w:jc w:val="left"/>
        <w:rPr>
          <w:sz w:val="24"/>
          <w:szCs w:val="24"/>
        </w:rPr>
      </w:pPr>
      <w:r>
        <w:rPr>
          <w:rFonts w:hint="eastAsia"/>
          <w:sz w:val="24"/>
          <w:szCs w:val="24"/>
        </w:rPr>
        <w:t>（６）契約書の作成</w:t>
      </w:r>
    </w:p>
    <w:p w:rsidR="005D2171" w:rsidRDefault="005D2171" w:rsidP="00B74B5B">
      <w:pPr>
        <w:jc w:val="left"/>
        <w:rPr>
          <w:sz w:val="24"/>
          <w:szCs w:val="24"/>
        </w:rPr>
      </w:pPr>
      <w:r>
        <w:rPr>
          <w:rFonts w:hint="eastAsia"/>
          <w:sz w:val="24"/>
          <w:szCs w:val="24"/>
        </w:rPr>
        <w:t xml:space="preserve">　要する。</w:t>
      </w:r>
    </w:p>
    <w:p w:rsidR="005D2171" w:rsidRPr="005D2171" w:rsidRDefault="005D2171" w:rsidP="005D2171">
      <w:pPr>
        <w:jc w:val="left"/>
        <w:rPr>
          <w:sz w:val="24"/>
          <w:szCs w:val="24"/>
        </w:rPr>
      </w:pPr>
      <w:r>
        <w:rPr>
          <w:rFonts w:hint="eastAsia"/>
          <w:sz w:val="24"/>
          <w:szCs w:val="24"/>
        </w:rPr>
        <w:t>（７）その他</w:t>
      </w:r>
    </w:p>
    <w:p w:rsidR="005D2171" w:rsidRDefault="005D2171" w:rsidP="00B74B5B">
      <w:pPr>
        <w:jc w:val="left"/>
        <w:rPr>
          <w:sz w:val="24"/>
          <w:szCs w:val="24"/>
        </w:rPr>
      </w:pPr>
      <w:r>
        <w:rPr>
          <w:rFonts w:hint="eastAsia"/>
          <w:sz w:val="24"/>
          <w:szCs w:val="24"/>
        </w:rPr>
        <w:t xml:space="preserve">　入札の詳細について通知する必要が生じた場合は、参加資格通知時に併せて通知する。</w:t>
      </w:r>
    </w:p>
    <w:p w:rsidR="005D2171" w:rsidRDefault="005D2171" w:rsidP="00B74B5B">
      <w:pPr>
        <w:jc w:val="left"/>
        <w:rPr>
          <w:sz w:val="24"/>
          <w:szCs w:val="24"/>
        </w:rPr>
      </w:pPr>
    </w:p>
    <w:p w:rsidR="005D2171" w:rsidRDefault="00222D6F" w:rsidP="00B74B5B">
      <w:pPr>
        <w:jc w:val="left"/>
        <w:rPr>
          <w:sz w:val="24"/>
          <w:szCs w:val="24"/>
        </w:rPr>
      </w:pPr>
      <w:r>
        <w:rPr>
          <w:rFonts w:hint="eastAsia"/>
          <w:sz w:val="24"/>
          <w:szCs w:val="24"/>
        </w:rPr>
        <w:t>９</w:t>
      </w:r>
      <w:r w:rsidR="005D2171">
        <w:rPr>
          <w:rFonts w:hint="eastAsia"/>
          <w:sz w:val="24"/>
          <w:szCs w:val="24"/>
        </w:rPr>
        <w:t xml:space="preserve">　入札保証金</w:t>
      </w:r>
    </w:p>
    <w:p w:rsidR="00B578DF" w:rsidRDefault="00D04C44" w:rsidP="00761821">
      <w:pPr>
        <w:ind w:firstLineChars="100" w:firstLine="240"/>
        <w:jc w:val="left"/>
        <w:rPr>
          <w:sz w:val="24"/>
          <w:szCs w:val="24"/>
        </w:rPr>
      </w:pPr>
      <w:r>
        <w:rPr>
          <w:rFonts w:hint="eastAsia"/>
          <w:sz w:val="24"/>
          <w:szCs w:val="24"/>
        </w:rPr>
        <w:t>入札</w:t>
      </w:r>
      <w:r w:rsidR="00B578DF">
        <w:rPr>
          <w:rFonts w:hint="eastAsia"/>
          <w:sz w:val="24"/>
          <w:szCs w:val="24"/>
        </w:rPr>
        <w:t>に参加する者</w:t>
      </w:r>
      <w:r>
        <w:rPr>
          <w:rFonts w:hint="eastAsia"/>
          <w:sz w:val="24"/>
          <w:szCs w:val="24"/>
        </w:rPr>
        <w:t>の見積も</w:t>
      </w:r>
      <w:r w:rsidR="00B578DF">
        <w:rPr>
          <w:rFonts w:hint="eastAsia"/>
          <w:sz w:val="24"/>
          <w:szCs w:val="24"/>
        </w:rPr>
        <w:t>る入札金額に消費税および消費税相当額を加えた額の１００分の５以上の入札保証金を入札前に納めなければならない。なお、西粟倉村</w:t>
      </w:r>
      <w:r w:rsidR="0046038F">
        <w:rPr>
          <w:rFonts w:hint="eastAsia"/>
          <w:sz w:val="24"/>
          <w:szCs w:val="24"/>
        </w:rPr>
        <w:t>契約</w:t>
      </w:r>
      <w:r w:rsidR="00B578DF">
        <w:rPr>
          <w:rFonts w:hint="eastAsia"/>
          <w:sz w:val="24"/>
          <w:szCs w:val="24"/>
        </w:rPr>
        <w:t>規則第７条の各号に該当するときは、入札保証金の納付に代えることができるものとする。</w:t>
      </w:r>
    </w:p>
    <w:p w:rsidR="005D2171" w:rsidRDefault="00B578DF" w:rsidP="00B578DF">
      <w:pPr>
        <w:ind w:firstLineChars="100" w:firstLine="240"/>
        <w:jc w:val="left"/>
        <w:rPr>
          <w:sz w:val="24"/>
          <w:szCs w:val="24"/>
        </w:rPr>
      </w:pPr>
      <w:r>
        <w:rPr>
          <w:rFonts w:hint="eastAsia"/>
          <w:sz w:val="24"/>
          <w:szCs w:val="24"/>
        </w:rPr>
        <w:t>ただし、西粟倉村</w:t>
      </w:r>
      <w:r w:rsidR="0046038F">
        <w:rPr>
          <w:rFonts w:hint="eastAsia"/>
          <w:sz w:val="24"/>
          <w:szCs w:val="24"/>
        </w:rPr>
        <w:t>契約</w:t>
      </w:r>
      <w:r>
        <w:rPr>
          <w:rFonts w:hint="eastAsia"/>
          <w:sz w:val="24"/>
          <w:szCs w:val="24"/>
        </w:rPr>
        <w:t>規則第８条の規定により、入札に参加する者が保険会社との間に本村を被保険者とする入札保証保険契約を締結し、下記提出期間内</w:t>
      </w:r>
      <w:r>
        <w:rPr>
          <w:rFonts w:hint="eastAsia"/>
          <w:sz w:val="24"/>
          <w:szCs w:val="24"/>
        </w:rPr>
        <w:lastRenderedPageBreak/>
        <w:t>に当該保険証書を提出することで入札保証金の納付を免除するものとする。この場合の保証期間は入札日から１か月後（起算日は入札日）までとする。</w:t>
      </w:r>
    </w:p>
    <w:p w:rsidR="005D2171" w:rsidRDefault="005D2171" w:rsidP="00B74B5B">
      <w:pPr>
        <w:jc w:val="left"/>
        <w:rPr>
          <w:sz w:val="24"/>
          <w:szCs w:val="24"/>
        </w:rPr>
      </w:pPr>
    </w:p>
    <w:p w:rsidR="005D2171" w:rsidRPr="005D2171" w:rsidRDefault="005D2171" w:rsidP="00B74B5B">
      <w:pPr>
        <w:jc w:val="left"/>
        <w:rPr>
          <w:sz w:val="24"/>
          <w:szCs w:val="24"/>
        </w:rPr>
      </w:pPr>
      <w:r>
        <w:rPr>
          <w:rFonts w:hint="eastAsia"/>
          <w:sz w:val="24"/>
          <w:szCs w:val="24"/>
        </w:rPr>
        <w:t>１</w:t>
      </w:r>
      <w:r w:rsidR="00222D6F">
        <w:rPr>
          <w:rFonts w:hint="eastAsia"/>
          <w:sz w:val="24"/>
          <w:szCs w:val="24"/>
        </w:rPr>
        <w:t>０</w:t>
      </w:r>
      <w:r>
        <w:rPr>
          <w:rFonts w:hint="eastAsia"/>
          <w:sz w:val="24"/>
          <w:szCs w:val="24"/>
        </w:rPr>
        <w:t xml:space="preserve">　契約保証金</w:t>
      </w:r>
    </w:p>
    <w:p w:rsidR="0022607C" w:rsidRDefault="005D2171" w:rsidP="00B74B5B">
      <w:pPr>
        <w:jc w:val="left"/>
        <w:rPr>
          <w:sz w:val="24"/>
          <w:szCs w:val="24"/>
        </w:rPr>
      </w:pPr>
      <w:r>
        <w:rPr>
          <w:rFonts w:hint="eastAsia"/>
          <w:sz w:val="24"/>
          <w:szCs w:val="24"/>
        </w:rPr>
        <w:t xml:space="preserve">　</w:t>
      </w:r>
      <w:r w:rsidR="00D226A3">
        <w:rPr>
          <w:rFonts w:hint="eastAsia"/>
          <w:sz w:val="24"/>
          <w:szCs w:val="24"/>
        </w:rPr>
        <w:t>契約を締結する者は、契約金額の１００分の１０以上の契約保証金を納付しなければならない。</w:t>
      </w:r>
      <w:r w:rsidR="000E240D">
        <w:rPr>
          <w:rFonts w:hint="eastAsia"/>
          <w:sz w:val="24"/>
          <w:szCs w:val="24"/>
        </w:rPr>
        <w:t>なお、</w:t>
      </w:r>
      <w:r w:rsidR="00F86581">
        <w:rPr>
          <w:rFonts w:hint="eastAsia"/>
          <w:sz w:val="24"/>
          <w:szCs w:val="24"/>
        </w:rPr>
        <w:t>西粟倉村</w:t>
      </w:r>
      <w:r w:rsidR="0046038F">
        <w:rPr>
          <w:rFonts w:hint="eastAsia"/>
          <w:sz w:val="24"/>
          <w:szCs w:val="24"/>
        </w:rPr>
        <w:t>契約</w:t>
      </w:r>
      <w:r w:rsidR="00F86581">
        <w:rPr>
          <w:rFonts w:hint="eastAsia"/>
          <w:sz w:val="24"/>
          <w:szCs w:val="24"/>
        </w:rPr>
        <w:t>規則第３１条の規定により、契約保証金の納付にかえて</w:t>
      </w:r>
      <w:r w:rsidR="0022607C">
        <w:rPr>
          <w:rFonts w:hint="eastAsia"/>
          <w:sz w:val="24"/>
          <w:szCs w:val="24"/>
        </w:rPr>
        <w:t>提供させることができる担保及び担保価値の提出により契約保証金の納付に代えることができるものとする。</w:t>
      </w:r>
    </w:p>
    <w:p w:rsidR="005D2171" w:rsidRDefault="0022607C" w:rsidP="0022607C">
      <w:pPr>
        <w:ind w:firstLineChars="100" w:firstLine="240"/>
        <w:jc w:val="left"/>
        <w:rPr>
          <w:sz w:val="24"/>
          <w:szCs w:val="24"/>
        </w:rPr>
      </w:pPr>
      <w:r>
        <w:rPr>
          <w:rFonts w:hint="eastAsia"/>
          <w:sz w:val="24"/>
          <w:szCs w:val="24"/>
        </w:rPr>
        <w:t>ただし、</w:t>
      </w:r>
      <w:r w:rsidR="00F86581">
        <w:rPr>
          <w:rFonts w:hint="eastAsia"/>
          <w:sz w:val="24"/>
          <w:szCs w:val="24"/>
        </w:rPr>
        <w:t>西粟倉村</w:t>
      </w:r>
      <w:r w:rsidR="0046038F">
        <w:rPr>
          <w:rFonts w:hint="eastAsia"/>
          <w:sz w:val="24"/>
          <w:szCs w:val="24"/>
        </w:rPr>
        <w:t>契約</w:t>
      </w:r>
      <w:bookmarkStart w:id="0" w:name="_GoBack"/>
      <w:bookmarkEnd w:id="0"/>
      <w:r w:rsidR="00F86581">
        <w:rPr>
          <w:rFonts w:hint="eastAsia"/>
          <w:sz w:val="24"/>
          <w:szCs w:val="24"/>
        </w:rPr>
        <w:t>規則第３２条の各号に該当するときは契約保証金の納付を免除する。</w:t>
      </w:r>
    </w:p>
    <w:p w:rsidR="005D2171" w:rsidRDefault="005D2171" w:rsidP="00B74B5B">
      <w:pPr>
        <w:jc w:val="left"/>
        <w:rPr>
          <w:sz w:val="24"/>
          <w:szCs w:val="24"/>
        </w:rPr>
      </w:pPr>
    </w:p>
    <w:p w:rsidR="005D2171" w:rsidRDefault="00222D6F" w:rsidP="00B74B5B">
      <w:pPr>
        <w:jc w:val="left"/>
        <w:rPr>
          <w:sz w:val="24"/>
          <w:szCs w:val="24"/>
        </w:rPr>
      </w:pPr>
      <w:r>
        <w:rPr>
          <w:rFonts w:hint="eastAsia"/>
          <w:sz w:val="24"/>
          <w:szCs w:val="24"/>
        </w:rPr>
        <w:t>１１</w:t>
      </w:r>
      <w:r w:rsidR="005D2171">
        <w:rPr>
          <w:rFonts w:hint="eastAsia"/>
          <w:sz w:val="24"/>
          <w:szCs w:val="24"/>
        </w:rPr>
        <w:t xml:space="preserve">　</w:t>
      </w:r>
      <w:r w:rsidR="007A40D8">
        <w:rPr>
          <w:rFonts w:hint="eastAsia"/>
          <w:sz w:val="24"/>
          <w:szCs w:val="24"/>
        </w:rPr>
        <w:t>開札</w:t>
      </w:r>
    </w:p>
    <w:p w:rsidR="005D2171" w:rsidRDefault="007A40D8" w:rsidP="00B74B5B">
      <w:pPr>
        <w:jc w:val="left"/>
        <w:rPr>
          <w:sz w:val="24"/>
          <w:szCs w:val="24"/>
        </w:rPr>
      </w:pPr>
      <w:r>
        <w:rPr>
          <w:rFonts w:hint="eastAsia"/>
          <w:sz w:val="24"/>
          <w:szCs w:val="24"/>
        </w:rPr>
        <w:t xml:space="preserve">　開札は次に掲げる日時及び場所において行う。</w:t>
      </w:r>
    </w:p>
    <w:p w:rsidR="007A40D8" w:rsidRDefault="00EE40F5" w:rsidP="00B74B5B">
      <w:pPr>
        <w:jc w:val="left"/>
        <w:rPr>
          <w:sz w:val="24"/>
          <w:szCs w:val="24"/>
        </w:rPr>
      </w:pPr>
      <w:r>
        <w:rPr>
          <w:rFonts w:hint="eastAsia"/>
          <w:sz w:val="24"/>
          <w:szCs w:val="24"/>
        </w:rPr>
        <w:t xml:space="preserve">　ア　開札日時　令和</w:t>
      </w:r>
      <w:r w:rsidR="00DC3572">
        <w:rPr>
          <w:rFonts w:hint="eastAsia"/>
          <w:sz w:val="24"/>
          <w:szCs w:val="24"/>
        </w:rPr>
        <w:t>５</w:t>
      </w:r>
      <w:r>
        <w:rPr>
          <w:rFonts w:hint="eastAsia"/>
          <w:sz w:val="24"/>
          <w:szCs w:val="24"/>
        </w:rPr>
        <w:t>年</w:t>
      </w:r>
      <w:r w:rsidR="00DC3572">
        <w:rPr>
          <w:rFonts w:hint="eastAsia"/>
          <w:sz w:val="24"/>
          <w:szCs w:val="24"/>
        </w:rPr>
        <w:t>１</w:t>
      </w:r>
      <w:r>
        <w:rPr>
          <w:rFonts w:hint="eastAsia"/>
          <w:sz w:val="24"/>
          <w:szCs w:val="24"/>
        </w:rPr>
        <w:t>月１</w:t>
      </w:r>
      <w:r w:rsidR="00DC3572">
        <w:rPr>
          <w:rFonts w:hint="eastAsia"/>
          <w:sz w:val="24"/>
          <w:szCs w:val="24"/>
        </w:rPr>
        <w:t>２</w:t>
      </w:r>
      <w:r w:rsidR="00A110FD">
        <w:rPr>
          <w:rFonts w:hint="eastAsia"/>
          <w:sz w:val="24"/>
          <w:szCs w:val="24"/>
        </w:rPr>
        <w:t>日</w:t>
      </w:r>
      <w:r w:rsidR="001A1949">
        <w:rPr>
          <w:rFonts w:hint="eastAsia"/>
          <w:sz w:val="24"/>
          <w:szCs w:val="24"/>
        </w:rPr>
        <w:t>（木）</w:t>
      </w:r>
      <w:r w:rsidR="00A110FD">
        <w:rPr>
          <w:rFonts w:hint="eastAsia"/>
          <w:sz w:val="24"/>
          <w:szCs w:val="24"/>
        </w:rPr>
        <w:t xml:space="preserve">　午前９</w:t>
      </w:r>
      <w:r w:rsidR="007A40D8">
        <w:rPr>
          <w:rFonts w:hint="eastAsia"/>
          <w:sz w:val="24"/>
          <w:szCs w:val="24"/>
        </w:rPr>
        <w:t>時００分</w:t>
      </w:r>
    </w:p>
    <w:p w:rsidR="007A40D8" w:rsidRPr="007A40D8" w:rsidRDefault="00A110FD" w:rsidP="00B74B5B">
      <w:pPr>
        <w:jc w:val="left"/>
        <w:rPr>
          <w:sz w:val="24"/>
          <w:szCs w:val="24"/>
        </w:rPr>
      </w:pPr>
      <w:r>
        <w:rPr>
          <w:rFonts w:hint="eastAsia"/>
          <w:sz w:val="24"/>
          <w:szCs w:val="24"/>
        </w:rPr>
        <w:t xml:space="preserve">　イ　開札場所　西粟倉村役場</w:t>
      </w:r>
      <w:r w:rsidR="007A40D8">
        <w:rPr>
          <w:rFonts w:hint="eastAsia"/>
          <w:sz w:val="24"/>
          <w:szCs w:val="24"/>
        </w:rPr>
        <w:t xml:space="preserve">　</w:t>
      </w:r>
      <w:r>
        <w:rPr>
          <w:rFonts w:hint="eastAsia"/>
          <w:sz w:val="24"/>
          <w:szCs w:val="24"/>
        </w:rPr>
        <w:t>東４会議</w:t>
      </w:r>
      <w:r w:rsidR="007A40D8">
        <w:rPr>
          <w:rFonts w:hint="eastAsia"/>
          <w:sz w:val="24"/>
          <w:szCs w:val="24"/>
        </w:rPr>
        <w:t>室</w:t>
      </w:r>
    </w:p>
    <w:p w:rsidR="007A40D8" w:rsidRDefault="007A40D8" w:rsidP="00B74B5B">
      <w:pPr>
        <w:jc w:val="left"/>
        <w:rPr>
          <w:sz w:val="24"/>
          <w:szCs w:val="24"/>
        </w:rPr>
      </w:pPr>
    </w:p>
    <w:p w:rsidR="007A40D8" w:rsidRDefault="00222D6F" w:rsidP="00B74B5B">
      <w:pPr>
        <w:jc w:val="left"/>
        <w:rPr>
          <w:sz w:val="24"/>
          <w:szCs w:val="24"/>
        </w:rPr>
      </w:pPr>
      <w:r>
        <w:rPr>
          <w:rFonts w:hint="eastAsia"/>
          <w:sz w:val="24"/>
          <w:szCs w:val="24"/>
        </w:rPr>
        <w:t>１２</w:t>
      </w:r>
      <w:r w:rsidR="007A40D8">
        <w:rPr>
          <w:rFonts w:hint="eastAsia"/>
          <w:sz w:val="24"/>
          <w:szCs w:val="24"/>
        </w:rPr>
        <w:t xml:space="preserve">　落札者の決定方法</w:t>
      </w:r>
    </w:p>
    <w:p w:rsidR="007A40D8" w:rsidRDefault="007A40D8" w:rsidP="00B74B5B">
      <w:pPr>
        <w:jc w:val="left"/>
        <w:rPr>
          <w:sz w:val="24"/>
          <w:szCs w:val="24"/>
        </w:rPr>
      </w:pPr>
      <w:r>
        <w:rPr>
          <w:rFonts w:hint="eastAsia"/>
          <w:sz w:val="24"/>
          <w:szCs w:val="24"/>
        </w:rPr>
        <w:t xml:space="preserve">　税抜予定価格以下で、最低の価格により入札した者を落札者とする。</w:t>
      </w:r>
    </w:p>
    <w:p w:rsidR="007A40D8" w:rsidRDefault="007A40D8" w:rsidP="00B74B5B">
      <w:pPr>
        <w:jc w:val="left"/>
        <w:rPr>
          <w:sz w:val="24"/>
          <w:szCs w:val="24"/>
        </w:rPr>
      </w:pPr>
    </w:p>
    <w:p w:rsidR="007A40D8" w:rsidRPr="007A40D8" w:rsidRDefault="00222D6F" w:rsidP="00B74B5B">
      <w:pPr>
        <w:jc w:val="left"/>
        <w:rPr>
          <w:sz w:val="24"/>
          <w:szCs w:val="24"/>
        </w:rPr>
      </w:pPr>
      <w:r>
        <w:rPr>
          <w:rFonts w:hint="eastAsia"/>
          <w:sz w:val="24"/>
          <w:szCs w:val="24"/>
        </w:rPr>
        <w:t>１３</w:t>
      </w:r>
      <w:r w:rsidR="007A40D8">
        <w:rPr>
          <w:rFonts w:hint="eastAsia"/>
          <w:sz w:val="24"/>
          <w:szCs w:val="24"/>
        </w:rPr>
        <w:t xml:space="preserve">　契約書の作成</w:t>
      </w:r>
    </w:p>
    <w:p w:rsidR="007A40D8" w:rsidRDefault="007A40D8" w:rsidP="00B74B5B">
      <w:pPr>
        <w:jc w:val="left"/>
        <w:rPr>
          <w:sz w:val="24"/>
          <w:szCs w:val="24"/>
        </w:rPr>
      </w:pPr>
      <w:r>
        <w:rPr>
          <w:rFonts w:hint="eastAsia"/>
          <w:sz w:val="24"/>
          <w:szCs w:val="24"/>
        </w:rPr>
        <w:t xml:space="preserve">　落札者は本入札にかかる契約書を落札決定通知書で指定した日までに作成し提出すること。</w:t>
      </w:r>
    </w:p>
    <w:p w:rsidR="007A40D8" w:rsidRDefault="007A40D8" w:rsidP="00B74B5B">
      <w:pPr>
        <w:jc w:val="left"/>
        <w:rPr>
          <w:sz w:val="24"/>
          <w:szCs w:val="24"/>
        </w:rPr>
      </w:pPr>
    </w:p>
    <w:p w:rsidR="007A40D8" w:rsidRDefault="00222D6F" w:rsidP="00B74B5B">
      <w:pPr>
        <w:jc w:val="left"/>
        <w:rPr>
          <w:sz w:val="24"/>
          <w:szCs w:val="24"/>
        </w:rPr>
      </w:pPr>
      <w:r>
        <w:rPr>
          <w:rFonts w:hint="eastAsia"/>
          <w:sz w:val="24"/>
          <w:szCs w:val="24"/>
        </w:rPr>
        <w:t>１４</w:t>
      </w:r>
      <w:r w:rsidR="007A40D8">
        <w:rPr>
          <w:rFonts w:hint="eastAsia"/>
          <w:sz w:val="24"/>
          <w:szCs w:val="24"/>
        </w:rPr>
        <w:t xml:space="preserve">　その他</w:t>
      </w:r>
    </w:p>
    <w:p w:rsidR="007A40D8" w:rsidRPr="007A40D8" w:rsidRDefault="007A40D8" w:rsidP="007A40D8">
      <w:pPr>
        <w:pStyle w:val="a3"/>
        <w:numPr>
          <w:ilvl w:val="0"/>
          <w:numId w:val="14"/>
        </w:numPr>
        <w:ind w:leftChars="0"/>
        <w:jc w:val="left"/>
        <w:rPr>
          <w:sz w:val="24"/>
          <w:szCs w:val="24"/>
        </w:rPr>
      </w:pPr>
      <w:r w:rsidRPr="007A40D8">
        <w:rPr>
          <w:rFonts w:hint="eastAsia"/>
          <w:sz w:val="24"/>
          <w:szCs w:val="24"/>
        </w:rPr>
        <w:t>入札参加者は別添の契約書案を熟読し、本説明書を遵守すること。</w:t>
      </w:r>
    </w:p>
    <w:p w:rsidR="007A40D8" w:rsidRDefault="007A40D8" w:rsidP="007A40D8">
      <w:pPr>
        <w:pStyle w:val="a3"/>
        <w:numPr>
          <w:ilvl w:val="0"/>
          <w:numId w:val="14"/>
        </w:numPr>
        <w:ind w:leftChars="0"/>
        <w:jc w:val="left"/>
        <w:rPr>
          <w:sz w:val="24"/>
          <w:szCs w:val="24"/>
        </w:rPr>
      </w:pPr>
      <w:r>
        <w:rPr>
          <w:rFonts w:hint="eastAsia"/>
          <w:sz w:val="24"/>
          <w:szCs w:val="24"/>
        </w:rPr>
        <w:t>確認申請書若しくは資格確認資料に虚偽の記載をした場合は、西粟倉村の指名停止措置を行うことがある。</w:t>
      </w:r>
    </w:p>
    <w:p w:rsidR="007A40D8" w:rsidRPr="007A40D8" w:rsidRDefault="007A40D8" w:rsidP="007A40D8">
      <w:pPr>
        <w:pStyle w:val="a3"/>
        <w:numPr>
          <w:ilvl w:val="0"/>
          <w:numId w:val="14"/>
        </w:numPr>
        <w:ind w:leftChars="0"/>
        <w:jc w:val="left"/>
        <w:rPr>
          <w:sz w:val="24"/>
          <w:szCs w:val="24"/>
        </w:rPr>
      </w:pPr>
      <w:r>
        <w:rPr>
          <w:rFonts w:hint="eastAsia"/>
          <w:sz w:val="24"/>
          <w:szCs w:val="24"/>
        </w:rPr>
        <w:t>本説明書を入手した者は、これを本入札手続き以外の目的で使用してはならない。</w:t>
      </w:r>
    </w:p>
    <w:sectPr w:rsidR="007A40D8" w:rsidRPr="007A40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CF6" w:rsidRDefault="00CF3CF6" w:rsidP="00CF3CF6">
      <w:r>
        <w:separator/>
      </w:r>
    </w:p>
  </w:endnote>
  <w:endnote w:type="continuationSeparator" w:id="0">
    <w:p w:rsidR="00CF3CF6" w:rsidRDefault="00CF3CF6" w:rsidP="00CF3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CF6" w:rsidRDefault="00CF3CF6" w:rsidP="00CF3CF6">
      <w:r>
        <w:separator/>
      </w:r>
    </w:p>
  </w:footnote>
  <w:footnote w:type="continuationSeparator" w:id="0">
    <w:p w:rsidR="00CF3CF6" w:rsidRDefault="00CF3CF6" w:rsidP="00CF3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7556"/>
    <w:multiLevelType w:val="hybridMultilevel"/>
    <w:tmpl w:val="C602C182"/>
    <w:lvl w:ilvl="0" w:tplc="B40846E8">
      <w:start w:val="1"/>
      <w:numFmt w:val="lowerRoman"/>
      <w:lvlText w:val="（%1）"/>
      <w:lvlJc w:val="left"/>
      <w:pPr>
        <w:ind w:left="2282" w:hanging="1080"/>
      </w:pPr>
      <w:rPr>
        <w:rFonts w:hint="default"/>
      </w:rPr>
    </w:lvl>
    <w:lvl w:ilvl="1" w:tplc="04090017" w:tentative="1">
      <w:start w:val="1"/>
      <w:numFmt w:val="aiueoFullWidth"/>
      <w:lvlText w:val="(%2)"/>
      <w:lvlJc w:val="left"/>
      <w:pPr>
        <w:ind w:left="2042" w:hanging="420"/>
      </w:pPr>
    </w:lvl>
    <w:lvl w:ilvl="2" w:tplc="04090011" w:tentative="1">
      <w:start w:val="1"/>
      <w:numFmt w:val="decimalEnclosedCircle"/>
      <w:lvlText w:val="%3"/>
      <w:lvlJc w:val="left"/>
      <w:pPr>
        <w:ind w:left="2462" w:hanging="420"/>
      </w:pPr>
    </w:lvl>
    <w:lvl w:ilvl="3" w:tplc="0409000F" w:tentative="1">
      <w:start w:val="1"/>
      <w:numFmt w:val="decimal"/>
      <w:lvlText w:val="%4."/>
      <w:lvlJc w:val="left"/>
      <w:pPr>
        <w:ind w:left="2882" w:hanging="420"/>
      </w:pPr>
    </w:lvl>
    <w:lvl w:ilvl="4" w:tplc="04090017" w:tentative="1">
      <w:start w:val="1"/>
      <w:numFmt w:val="aiueoFullWidth"/>
      <w:lvlText w:val="(%5)"/>
      <w:lvlJc w:val="left"/>
      <w:pPr>
        <w:ind w:left="3302" w:hanging="420"/>
      </w:pPr>
    </w:lvl>
    <w:lvl w:ilvl="5" w:tplc="04090011" w:tentative="1">
      <w:start w:val="1"/>
      <w:numFmt w:val="decimalEnclosedCircle"/>
      <w:lvlText w:val="%6"/>
      <w:lvlJc w:val="left"/>
      <w:pPr>
        <w:ind w:left="3722" w:hanging="420"/>
      </w:pPr>
    </w:lvl>
    <w:lvl w:ilvl="6" w:tplc="0409000F" w:tentative="1">
      <w:start w:val="1"/>
      <w:numFmt w:val="decimal"/>
      <w:lvlText w:val="%7."/>
      <w:lvlJc w:val="left"/>
      <w:pPr>
        <w:ind w:left="4142" w:hanging="420"/>
      </w:pPr>
    </w:lvl>
    <w:lvl w:ilvl="7" w:tplc="04090017" w:tentative="1">
      <w:start w:val="1"/>
      <w:numFmt w:val="aiueoFullWidth"/>
      <w:lvlText w:val="(%8)"/>
      <w:lvlJc w:val="left"/>
      <w:pPr>
        <w:ind w:left="4562" w:hanging="420"/>
      </w:pPr>
    </w:lvl>
    <w:lvl w:ilvl="8" w:tplc="04090011" w:tentative="1">
      <w:start w:val="1"/>
      <w:numFmt w:val="decimalEnclosedCircle"/>
      <w:lvlText w:val="%9"/>
      <w:lvlJc w:val="left"/>
      <w:pPr>
        <w:ind w:left="4982" w:hanging="420"/>
      </w:pPr>
    </w:lvl>
  </w:abstractNum>
  <w:abstractNum w:abstractNumId="1" w15:restartNumberingAfterBreak="0">
    <w:nsid w:val="0D4A7CBF"/>
    <w:multiLevelType w:val="hybridMultilevel"/>
    <w:tmpl w:val="770A3246"/>
    <w:lvl w:ilvl="0" w:tplc="37BA4B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FD755C"/>
    <w:multiLevelType w:val="hybridMultilevel"/>
    <w:tmpl w:val="EC4812CA"/>
    <w:lvl w:ilvl="0" w:tplc="FBD47C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4C413E"/>
    <w:multiLevelType w:val="hybridMultilevel"/>
    <w:tmpl w:val="93DCE138"/>
    <w:lvl w:ilvl="0" w:tplc="9C9CA6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AE5B40"/>
    <w:multiLevelType w:val="hybridMultilevel"/>
    <w:tmpl w:val="68088F6A"/>
    <w:lvl w:ilvl="0" w:tplc="7B9444CA">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29722660"/>
    <w:multiLevelType w:val="hybridMultilevel"/>
    <w:tmpl w:val="EE026C7E"/>
    <w:lvl w:ilvl="0" w:tplc="48B0FA24">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6" w15:restartNumberingAfterBreak="0">
    <w:nsid w:val="326D49B8"/>
    <w:multiLevelType w:val="hybridMultilevel"/>
    <w:tmpl w:val="F558D40E"/>
    <w:lvl w:ilvl="0" w:tplc="B4DCD9E6">
      <w:start w:val="1"/>
      <w:numFmt w:val="upperLetter"/>
      <w:lvlText w:val="%1）"/>
      <w:lvlJc w:val="left"/>
      <w:pPr>
        <w:ind w:left="1202" w:hanging="72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7" w15:restartNumberingAfterBreak="0">
    <w:nsid w:val="32A5333B"/>
    <w:multiLevelType w:val="hybridMultilevel"/>
    <w:tmpl w:val="C838C814"/>
    <w:lvl w:ilvl="0" w:tplc="8F1486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07496C"/>
    <w:multiLevelType w:val="hybridMultilevel"/>
    <w:tmpl w:val="56D6A144"/>
    <w:lvl w:ilvl="0" w:tplc="542458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F75D5E"/>
    <w:multiLevelType w:val="hybridMultilevel"/>
    <w:tmpl w:val="ED8A55D2"/>
    <w:lvl w:ilvl="0" w:tplc="AC5A7004">
      <w:start w:val="1"/>
      <w:numFmt w:val="lowerLetter"/>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4D992B93"/>
    <w:multiLevelType w:val="hybridMultilevel"/>
    <w:tmpl w:val="3064F082"/>
    <w:lvl w:ilvl="0" w:tplc="2C80A2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6D0920"/>
    <w:multiLevelType w:val="hybridMultilevel"/>
    <w:tmpl w:val="EE84E7F8"/>
    <w:lvl w:ilvl="0" w:tplc="55A072EA">
      <w:start w:val="1"/>
      <w:numFmt w:val="upperRoman"/>
      <w:lvlText w:val="%1）"/>
      <w:lvlJc w:val="left"/>
      <w:pPr>
        <w:ind w:left="2520" w:hanging="108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2" w15:restartNumberingAfterBreak="0">
    <w:nsid w:val="65425D00"/>
    <w:multiLevelType w:val="hybridMultilevel"/>
    <w:tmpl w:val="2286AF42"/>
    <w:lvl w:ilvl="0" w:tplc="46A455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A5E5843"/>
    <w:multiLevelType w:val="hybridMultilevel"/>
    <w:tmpl w:val="91A4E542"/>
    <w:lvl w:ilvl="0" w:tplc="10D6500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9"/>
  </w:num>
  <w:num w:numId="2">
    <w:abstractNumId w:val="13"/>
  </w:num>
  <w:num w:numId="3">
    <w:abstractNumId w:val="7"/>
  </w:num>
  <w:num w:numId="4">
    <w:abstractNumId w:val="3"/>
  </w:num>
  <w:num w:numId="5">
    <w:abstractNumId w:val="8"/>
  </w:num>
  <w:num w:numId="6">
    <w:abstractNumId w:val="12"/>
  </w:num>
  <w:num w:numId="7">
    <w:abstractNumId w:val="4"/>
  </w:num>
  <w:num w:numId="8">
    <w:abstractNumId w:val="11"/>
  </w:num>
  <w:num w:numId="9">
    <w:abstractNumId w:val="5"/>
  </w:num>
  <w:num w:numId="10">
    <w:abstractNumId w:val="6"/>
  </w:num>
  <w:num w:numId="11">
    <w:abstractNumId w:val="0"/>
  </w:num>
  <w:num w:numId="12">
    <w:abstractNumId w:val="10"/>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1B95"/>
    <w:rsid w:val="00054028"/>
    <w:rsid w:val="000B0A3B"/>
    <w:rsid w:val="000E240D"/>
    <w:rsid w:val="00131435"/>
    <w:rsid w:val="001A1949"/>
    <w:rsid w:val="001B35D3"/>
    <w:rsid w:val="001D673B"/>
    <w:rsid w:val="001E0B60"/>
    <w:rsid w:val="00222D6F"/>
    <w:rsid w:val="0022607C"/>
    <w:rsid w:val="00235A01"/>
    <w:rsid w:val="002439EE"/>
    <w:rsid w:val="00246A70"/>
    <w:rsid w:val="0025307E"/>
    <w:rsid w:val="002D6DCC"/>
    <w:rsid w:val="003E59F6"/>
    <w:rsid w:val="0046038F"/>
    <w:rsid w:val="004671E6"/>
    <w:rsid w:val="004A7E47"/>
    <w:rsid w:val="004B3399"/>
    <w:rsid w:val="005D2171"/>
    <w:rsid w:val="005D554A"/>
    <w:rsid w:val="00616993"/>
    <w:rsid w:val="00652D19"/>
    <w:rsid w:val="0065313B"/>
    <w:rsid w:val="00691D34"/>
    <w:rsid w:val="00696A32"/>
    <w:rsid w:val="006A3B53"/>
    <w:rsid w:val="006B36CC"/>
    <w:rsid w:val="00735343"/>
    <w:rsid w:val="00761821"/>
    <w:rsid w:val="00761B95"/>
    <w:rsid w:val="007A40D8"/>
    <w:rsid w:val="00811067"/>
    <w:rsid w:val="00843796"/>
    <w:rsid w:val="00846737"/>
    <w:rsid w:val="008658B2"/>
    <w:rsid w:val="008F495C"/>
    <w:rsid w:val="009447FA"/>
    <w:rsid w:val="00976CA8"/>
    <w:rsid w:val="009C0AE3"/>
    <w:rsid w:val="009C1B75"/>
    <w:rsid w:val="009C7135"/>
    <w:rsid w:val="00A07D58"/>
    <w:rsid w:val="00A110FD"/>
    <w:rsid w:val="00A12AA9"/>
    <w:rsid w:val="00A22764"/>
    <w:rsid w:val="00A41EE3"/>
    <w:rsid w:val="00A91451"/>
    <w:rsid w:val="00A96DBC"/>
    <w:rsid w:val="00AB5157"/>
    <w:rsid w:val="00AE7CC1"/>
    <w:rsid w:val="00B22EF8"/>
    <w:rsid w:val="00B578DF"/>
    <w:rsid w:val="00B62955"/>
    <w:rsid w:val="00B74B5B"/>
    <w:rsid w:val="00B9508A"/>
    <w:rsid w:val="00B97AB0"/>
    <w:rsid w:val="00BB123F"/>
    <w:rsid w:val="00BD2AB9"/>
    <w:rsid w:val="00C3105A"/>
    <w:rsid w:val="00C37633"/>
    <w:rsid w:val="00CF3CF6"/>
    <w:rsid w:val="00D04C44"/>
    <w:rsid w:val="00D226A3"/>
    <w:rsid w:val="00D27282"/>
    <w:rsid w:val="00D67D6E"/>
    <w:rsid w:val="00D92F22"/>
    <w:rsid w:val="00DC3572"/>
    <w:rsid w:val="00DC7205"/>
    <w:rsid w:val="00DE2651"/>
    <w:rsid w:val="00E67E41"/>
    <w:rsid w:val="00ED129B"/>
    <w:rsid w:val="00EE40F5"/>
    <w:rsid w:val="00EF5C91"/>
    <w:rsid w:val="00F36AE0"/>
    <w:rsid w:val="00F86581"/>
    <w:rsid w:val="00FD4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E00A6A5"/>
  <w15:docId w15:val="{2E8FFC49-D01C-4A9A-B9FB-C3BC1F05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F22"/>
    <w:pPr>
      <w:ind w:leftChars="400" w:left="840"/>
    </w:pPr>
  </w:style>
  <w:style w:type="character" w:styleId="a4">
    <w:name w:val="Hyperlink"/>
    <w:basedOn w:val="a0"/>
    <w:uiPriority w:val="99"/>
    <w:unhideWhenUsed/>
    <w:rsid w:val="00A12AA9"/>
    <w:rPr>
      <w:color w:val="0000FF" w:themeColor="hyperlink"/>
      <w:u w:val="single"/>
    </w:rPr>
  </w:style>
  <w:style w:type="paragraph" w:styleId="a5">
    <w:name w:val="header"/>
    <w:basedOn w:val="a"/>
    <w:link w:val="a6"/>
    <w:uiPriority w:val="99"/>
    <w:unhideWhenUsed/>
    <w:rsid w:val="00CF3CF6"/>
    <w:pPr>
      <w:tabs>
        <w:tab w:val="center" w:pos="4252"/>
        <w:tab w:val="right" w:pos="8504"/>
      </w:tabs>
      <w:snapToGrid w:val="0"/>
    </w:pPr>
  </w:style>
  <w:style w:type="character" w:customStyle="1" w:styleId="a6">
    <w:name w:val="ヘッダー (文字)"/>
    <w:basedOn w:val="a0"/>
    <w:link w:val="a5"/>
    <w:uiPriority w:val="99"/>
    <w:rsid w:val="00CF3CF6"/>
  </w:style>
  <w:style w:type="paragraph" w:styleId="a7">
    <w:name w:val="footer"/>
    <w:basedOn w:val="a"/>
    <w:link w:val="a8"/>
    <w:uiPriority w:val="99"/>
    <w:unhideWhenUsed/>
    <w:rsid w:val="00CF3CF6"/>
    <w:pPr>
      <w:tabs>
        <w:tab w:val="center" w:pos="4252"/>
        <w:tab w:val="right" w:pos="8504"/>
      </w:tabs>
      <w:snapToGrid w:val="0"/>
    </w:pPr>
  </w:style>
  <w:style w:type="character" w:customStyle="1" w:styleId="a8">
    <w:name w:val="フッター (文字)"/>
    <w:basedOn w:val="a0"/>
    <w:link w:val="a7"/>
    <w:uiPriority w:val="99"/>
    <w:rsid w:val="00CF3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nsyo@vill.nishiawakur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B7A5E-D175-42D4-92F4-34E0FC60F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5</Pages>
  <Words>540</Words>
  <Characters>3080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大室　裕史</dc:creator>
  <cp:lastModifiedBy>H-MUKAIBARA</cp:lastModifiedBy>
  <cp:revision>44</cp:revision>
  <cp:lastPrinted>2022-12-09T07:25:00Z</cp:lastPrinted>
  <dcterms:created xsi:type="dcterms:W3CDTF">2019-04-10T06:54:00Z</dcterms:created>
  <dcterms:modified xsi:type="dcterms:W3CDTF">2022-12-14T05:23:00Z</dcterms:modified>
</cp:coreProperties>
</file>